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B9B94" w14:textId="77777777" w:rsidR="00A329C5" w:rsidRDefault="00A329C5" w:rsidP="00A329C5">
      <w:pPr>
        <w:shd w:val="clear" w:color="auto" w:fill="FFFFFF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 </w:t>
      </w:r>
    </w:p>
    <w:p w14:paraId="56E406C8" w14:textId="77777777" w:rsidR="004C0970" w:rsidRDefault="00A329C5" w:rsidP="00A329C5">
      <w:pPr>
        <w:shd w:val="clear" w:color="auto" w:fill="FFFFFF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наказу «</w:t>
      </w:r>
      <w:r w:rsidR="004C0970" w:rsidRPr="004C0970">
        <w:rPr>
          <w:sz w:val="28"/>
          <w:szCs w:val="28"/>
          <w:lang w:val="uk-UA"/>
        </w:rPr>
        <w:t xml:space="preserve">Про затвердження Порядку організації діяльності </w:t>
      </w:r>
    </w:p>
    <w:p w14:paraId="617EAC3A" w14:textId="77777777" w:rsidR="004C0970" w:rsidRDefault="004C0970" w:rsidP="00A329C5">
      <w:pPr>
        <w:shd w:val="clear" w:color="auto" w:fill="FFFFFF"/>
        <w:jc w:val="right"/>
        <w:rPr>
          <w:sz w:val="28"/>
          <w:szCs w:val="28"/>
          <w:lang w:val="uk-UA"/>
        </w:rPr>
      </w:pPr>
      <w:r w:rsidRPr="004C0970">
        <w:rPr>
          <w:sz w:val="28"/>
          <w:szCs w:val="28"/>
          <w:lang w:val="uk-UA"/>
        </w:rPr>
        <w:t xml:space="preserve">структурних підрозділів (комісій) щодо використання коштів, </w:t>
      </w:r>
    </w:p>
    <w:p w14:paraId="0E035B60" w14:textId="77777777" w:rsidR="004C0970" w:rsidRDefault="004C0970" w:rsidP="00A329C5">
      <w:pPr>
        <w:shd w:val="clear" w:color="auto" w:fill="FFFFFF"/>
        <w:jc w:val="right"/>
        <w:rPr>
          <w:sz w:val="28"/>
          <w:szCs w:val="28"/>
          <w:lang w:val="uk-UA"/>
        </w:rPr>
      </w:pPr>
      <w:r w:rsidRPr="004C0970">
        <w:rPr>
          <w:sz w:val="28"/>
          <w:szCs w:val="28"/>
          <w:lang w:val="uk-UA"/>
        </w:rPr>
        <w:t xml:space="preserve">отриманих за надання платних освітніх послуг іноземцям </w:t>
      </w:r>
    </w:p>
    <w:p w14:paraId="5DCC7A1F" w14:textId="53A2221C" w:rsidR="00A329C5" w:rsidRDefault="004C0970" w:rsidP="00A329C5">
      <w:pPr>
        <w:shd w:val="clear" w:color="auto" w:fill="FFFFFF"/>
        <w:jc w:val="right"/>
        <w:rPr>
          <w:sz w:val="28"/>
          <w:szCs w:val="28"/>
          <w:lang w:val="uk-UA"/>
        </w:rPr>
      </w:pPr>
      <w:r w:rsidRPr="004C0970">
        <w:rPr>
          <w:sz w:val="28"/>
          <w:szCs w:val="28"/>
          <w:lang w:val="uk-UA"/>
        </w:rPr>
        <w:t>та особам без громадянства в КПІ ім. Ігоря Сікорського</w:t>
      </w:r>
      <w:r w:rsidR="00A329C5">
        <w:rPr>
          <w:sz w:val="28"/>
          <w:szCs w:val="28"/>
          <w:lang w:val="uk-UA"/>
        </w:rPr>
        <w:t>»</w:t>
      </w:r>
    </w:p>
    <w:p w14:paraId="0875CCAF" w14:textId="77777777" w:rsidR="00A329C5" w:rsidRDefault="00A329C5" w:rsidP="00A329C5">
      <w:pPr>
        <w:shd w:val="clear" w:color="auto" w:fill="FFFFFF"/>
        <w:rPr>
          <w:lang w:val="uk-UA"/>
        </w:rPr>
      </w:pPr>
    </w:p>
    <w:p w14:paraId="2A3A0BC0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0FE184BE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59AE2525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08D3D828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42183698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4A6C6C38" w14:textId="77777777" w:rsidR="0026444D" w:rsidRDefault="0026444D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74B3E19B" w14:textId="77777777" w:rsidR="00942E79" w:rsidRDefault="00942E79" w:rsidP="0026444D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227DEE19" w14:textId="77777777" w:rsidR="00942E79" w:rsidRDefault="00942E79" w:rsidP="0026444D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24F10B68" w14:textId="33E2E528" w:rsidR="0026444D" w:rsidRPr="00942E79" w:rsidRDefault="0026444D" w:rsidP="0026444D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  <w:r w:rsidRPr="00942E79">
        <w:rPr>
          <w:b/>
          <w:sz w:val="28"/>
          <w:szCs w:val="28"/>
          <w:lang w:val="uk-UA"/>
        </w:rPr>
        <w:t>ПОРЯДОК</w:t>
      </w:r>
    </w:p>
    <w:p w14:paraId="29062A3B" w14:textId="2D8FC8F6" w:rsidR="0026444D" w:rsidRDefault="008E0311" w:rsidP="0026444D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  <w:r w:rsidRPr="00942E79">
        <w:rPr>
          <w:b/>
          <w:sz w:val="28"/>
          <w:szCs w:val="28"/>
          <w:lang w:val="uk-UA"/>
        </w:rPr>
        <w:t xml:space="preserve">ОРГАНІЗАЦІЇ </w:t>
      </w:r>
      <w:r w:rsidR="0026444D" w:rsidRPr="00942E79">
        <w:rPr>
          <w:b/>
          <w:sz w:val="28"/>
          <w:szCs w:val="28"/>
          <w:lang w:val="uk-UA"/>
        </w:rPr>
        <w:t xml:space="preserve">ДІЯЛЬНОСТІ СТРУКТУРНИХ ПІДРОЗДІЛІВ </w:t>
      </w:r>
      <w:r w:rsidR="002A4835" w:rsidRPr="00942E79">
        <w:rPr>
          <w:b/>
          <w:sz w:val="28"/>
          <w:szCs w:val="28"/>
          <w:lang w:val="uk-UA"/>
        </w:rPr>
        <w:t xml:space="preserve">(КОМІСІЙ) </w:t>
      </w:r>
      <w:r w:rsidRPr="00942E79">
        <w:rPr>
          <w:b/>
          <w:sz w:val="28"/>
          <w:szCs w:val="28"/>
          <w:lang w:val="uk-UA"/>
        </w:rPr>
        <w:t>ЩОДО</w:t>
      </w:r>
      <w:r w:rsidR="0026444D" w:rsidRPr="00942E79">
        <w:rPr>
          <w:b/>
          <w:sz w:val="28"/>
          <w:szCs w:val="28"/>
          <w:lang w:val="uk-UA"/>
        </w:rPr>
        <w:t xml:space="preserve"> ВИКОРИСТАННЯ КОШТІВ, ОТРИМАНИХ ЗА НАДАННЯ ПЛАТНИХ ОСВІТНІХ ПОСЛУГ ІНОЗЕМЦЯМ ТА ОСОБАМ БЕЗ ГРОМАДЯНСТВА</w:t>
      </w:r>
      <w:r w:rsidR="00FD3522" w:rsidRPr="00942E79">
        <w:rPr>
          <w:b/>
          <w:sz w:val="28"/>
          <w:szCs w:val="28"/>
          <w:lang w:val="uk-UA"/>
        </w:rPr>
        <w:t xml:space="preserve"> </w:t>
      </w:r>
      <w:r w:rsidR="0026444D" w:rsidRPr="00942E79">
        <w:rPr>
          <w:b/>
          <w:sz w:val="28"/>
          <w:szCs w:val="28"/>
          <w:lang w:val="uk-UA"/>
        </w:rPr>
        <w:t>В КПІ ІМ. ІГОРЯ СІКОРСЬКОГО</w:t>
      </w:r>
    </w:p>
    <w:p w14:paraId="64280B2E" w14:textId="77777777" w:rsidR="000D3651" w:rsidRDefault="000D3651" w:rsidP="0026444D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3072F483" w14:textId="77777777" w:rsidR="0026444D" w:rsidRDefault="0026444D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72F8DC63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502BB8A7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3857ADB8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16B03786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014ED4B1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484248F1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31F519B3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22E7A64B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2BE362EA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4D56726A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08702A52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52144F26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702D49F5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5F05BA0E" w14:textId="77777777" w:rsidR="00A329C5" w:rsidRDefault="00A329C5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3F0B750B" w14:textId="77777777" w:rsidR="00942E79" w:rsidRDefault="00942E79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56C7A21F" w14:textId="77777777" w:rsidR="00942E79" w:rsidRDefault="00942E79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6C1F91CE" w14:textId="77777777" w:rsidR="00942E79" w:rsidRDefault="00942E79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6920EA84" w14:textId="77777777" w:rsidR="0048633B" w:rsidRDefault="0048633B" w:rsidP="00A329C5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p w14:paraId="79BFA477" w14:textId="47CB8D08" w:rsidR="00A329C5" w:rsidRDefault="00A329C5" w:rsidP="007F6CC3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 2026</w:t>
      </w:r>
    </w:p>
    <w:p w14:paraId="48157353" w14:textId="2DA7CD15" w:rsidR="00A329C5" w:rsidRPr="00942E79" w:rsidRDefault="00A329C5" w:rsidP="00A329C5">
      <w:pPr>
        <w:shd w:val="clear" w:color="auto" w:fill="FFFFFF"/>
        <w:spacing w:line="276" w:lineRule="auto"/>
        <w:ind w:firstLine="709"/>
        <w:rPr>
          <w:b/>
          <w:sz w:val="28"/>
          <w:szCs w:val="28"/>
          <w:lang w:val="uk-UA"/>
        </w:rPr>
      </w:pPr>
      <w:r w:rsidRPr="00942E79">
        <w:rPr>
          <w:b/>
          <w:sz w:val="28"/>
          <w:szCs w:val="28"/>
          <w:lang w:val="uk-UA"/>
        </w:rPr>
        <w:lastRenderedPageBreak/>
        <w:t>1. ЗАГАЛЬНІ ПОЛОЖЕННЯ</w:t>
      </w:r>
    </w:p>
    <w:p w14:paraId="79F607FF" w14:textId="3A36DFA3" w:rsidR="00A329C5" w:rsidRDefault="00A329C5" w:rsidP="00297670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942E79">
        <w:rPr>
          <w:sz w:val="28"/>
          <w:szCs w:val="28"/>
          <w:lang w:val="uk-UA"/>
        </w:rPr>
        <w:t xml:space="preserve">1.1. Порядок </w:t>
      </w:r>
      <w:r w:rsidR="003047FA" w:rsidRPr="00942E79">
        <w:rPr>
          <w:sz w:val="28"/>
          <w:szCs w:val="28"/>
          <w:lang w:val="uk-UA"/>
        </w:rPr>
        <w:t xml:space="preserve">організації </w:t>
      </w:r>
      <w:r w:rsidRPr="00942E79">
        <w:rPr>
          <w:sz w:val="28"/>
          <w:szCs w:val="28"/>
          <w:lang w:val="uk-UA"/>
        </w:rPr>
        <w:t>діяльності структурних підрозділів</w:t>
      </w:r>
      <w:r w:rsidR="003047FA" w:rsidRPr="00942E79">
        <w:rPr>
          <w:sz w:val="28"/>
          <w:szCs w:val="28"/>
          <w:lang w:val="uk-UA"/>
        </w:rPr>
        <w:t xml:space="preserve"> (комісій)</w:t>
      </w:r>
      <w:r w:rsidRPr="00942E79">
        <w:rPr>
          <w:sz w:val="28"/>
          <w:szCs w:val="28"/>
          <w:lang w:val="uk-UA"/>
        </w:rPr>
        <w:t xml:space="preserve"> </w:t>
      </w:r>
      <w:r w:rsidR="003047FA" w:rsidRPr="00942E79">
        <w:rPr>
          <w:sz w:val="28"/>
          <w:szCs w:val="28"/>
          <w:lang w:val="uk-UA"/>
        </w:rPr>
        <w:t xml:space="preserve">щодо </w:t>
      </w:r>
      <w:r w:rsidRPr="00942E79">
        <w:rPr>
          <w:sz w:val="28"/>
          <w:szCs w:val="28"/>
          <w:lang w:val="uk-UA"/>
        </w:rPr>
        <w:t>використання коштів, отриманих за надання платних освітніх послуг іноземцям та особам без громадянства в КПІ ім. Ігоря Сікорського (далі – Порядок) визначає механізм взаємодії</w:t>
      </w:r>
      <w:r>
        <w:rPr>
          <w:sz w:val="28"/>
          <w:szCs w:val="28"/>
          <w:lang w:val="uk-UA"/>
        </w:rPr>
        <w:t xml:space="preserve"> структурних підрозділів </w:t>
      </w:r>
      <w:r w:rsidR="00713CC7">
        <w:rPr>
          <w:sz w:val="28"/>
          <w:szCs w:val="28"/>
          <w:lang w:val="uk-UA"/>
        </w:rPr>
        <w:t xml:space="preserve">(комісій) </w:t>
      </w:r>
      <w:r>
        <w:rPr>
          <w:sz w:val="28"/>
          <w:szCs w:val="28"/>
          <w:lang w:val="uk-UA"/>
        </w:rPr>
        <w:t xml:space="preserve">КПІ ім. Ігоря Сікорського, </w:t>
      </w:r>
      <w:bookmarkStart w:id="0" w:name="_Hlk230688714"/>
      <w:r>
        <w:rPr>
          <w:sz w:val="28"/>
          <w:szCs w:val="28"/>
          <w:lang w:val="uk-UA"/>
        </w:rPr>
        <w:t xml:space="preserve">залучених до надання платних освітніх послуг іноземцям і особам без громадянства, </w:t>
      </w:r>
      <w:bookmarkEnd w:id="0"/>
      <w:r>
        <w:rPr>
          <w:sz w:val="28"/>
          <w:szCs w:val="28"/>
          <w:lang w:val="uk-UA"/>
        </w:rPr>
        <w:t xml:space="preserve">та </w:t>
      </w:r>
      <w:r w:rsidR="00B53590">
        <w:rPr>
          <w:sz w:val="28"/>
          <w:szCs w:val="28"/>
          <w:lang w:val="uk-UA"/>
        </w:rPr>
        <w:t xml:space="preserve">цільового </w:t>
      </w:r>
      <w:r>
        <w:rPr>
          <w:sz w:val="28"/>
          <w:szCs w:val="28"/>
          <w:lang w:val="uk-UA"/>
        </w:rPr>
        <w:t xml:space="preserve">використання коштів, отриманих за ці послуги. </w:t>
      </w:r>
    </w:p>
    <w:p w14:paraId="6E9DC176" w14:textId="1AA5A1EB" w:rsidR="00A329C5" w:rsidRPr="00297670" w:rsidRDefault="00A329C5" w:rsidP="00297670">
      <w:pPr>
        <w:shd w:val="clear" w:color="auto" w:fill="FFFFFF"/>
        <w:spacing w:line="276" w:lineRule="auto"/>
        <w:ind w:firstLine="709"/>
        <w:jc w:val="both"/>
        <w:rPr>
          <w:spacing w:val="-4"/>
          <w:sz w:val="28"/>
          <w:szCs w:val="28"/>
          <w:lang w:val="uk-UA"/>
        </w:rPr>
      </w:pPr>
      <w:r w:rsidRPr="00297670">
        <w:rPr>
          <w:spacing w:val="-4"/>
          <w:sz w:val="28"/>
          <w:szCs w:val="28"/>
          <w:lang w:val="uk-UA"/>
        </w:rPr>
        <w:t>1.2. Порядок розроблено відповідно до Законів України «Про вищу освіту», «Про правовий статус іноземців та осіб без громадянства», Порядку організації набору та навчання (стажування) іноземців та осіб без громадянства, затвердженого наказом</w:t>
      </w:r>
      <w:r w:rsidR="00942E79" w:rsidRPr="00297670">
        <w:rPr>
          <w:spacing w:val="-4"/>
          <w:sz w:val="28"/>
          <w:szCs w:val="28"/>
          <w:lang w:val="uk-UA"/>
        </w:rPr>
        <w:t xml:space="preserve"> </w:t>
      </w:r>
      <w:r w:rsidRPr="00297670">
        <w:rPr>
          <w:spacing w:val="-4"/>
          <w:sz w:val="28"/>
          <w:szCs w:val="28"/>
          <w:lang w:val="uk-UA"/>
        </w:rPr>
        <w:t>Міністерства освіти і науки України від 01.11.2013 № 1541</w:t>
      </w:r>
      <w:r w:rsidR="00363CDC" w:rsidRPr="00297670">
        <w:rPr>
          <w:spacing w:val="-4"/>
          <w:sz w:val="28"/>
          <w:szCs w:val="28"/>
          <w:lang w:val="uk-UA"/>
        </w:rPr>
        <w:t xml:space="preserve"> </w:t>
      </w:r>
      <w:r w:rsidR="00942E79" w:rsidRPr="00297670">
        <w:rPr>
          <w:spacing w:val="-4"/>
          <w:sz w:val="28"/>
          <w:szCs w:val="28"/>
          <w:lang w:val="uk-UA"/>
        </w:rPr>
        <w:t>«Деякі питання організації набору та навчання (стажування) іноземців та осіб без громадянства»</w:t>
      </w:r>
      <w:r w:rsidRPr="00297670">
        <w:rPr>
          <w:spacing w:val="-4"/>
          <w:sz w:val="28"/>
          <w:szCs w:val="28"/>
          <w:lang w:val="uk-UA"/>
        </w:rPr>
        <w:t xml:space="preserve">, Статуту КПІ ім. Ігоря Сікорського та іншої нормативної бази КПІ ім. Ігоря Сікорського. </w:t>
      </w:r>
    </w:p>
    <w:p w14:paraId="3513C793" w14:textId="77777777" w:rsidR="00A329C5" w:rsidRDefault="00A329C5" w:rsidP="00297670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14:paraId="52DC280B" w14:textId="77777777" w:rsidR="00A329C5" w:rsidRDefault="00A329C5" w:rsidP="00297670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rFonts w:ascii="Times New Roman Полужирный" w:hAnsi="Times New Roman Полужирный"/>
          <w:b/>
          <w:bCs/>
          <w:spacing w:val="-8"/>
          <w:sz w:val="28"/>
          <w:szCs w:val="28"/>
          <w:lang w:val="uk-UA"/>
        </w:rPr>
        <w:t>2. РОЗПОДІЛ ПОВНОВАЖЕНЬ СТРУКТУРНИХ ПІДРОЗДІЛІВ</w:t>
      </w:r>
      <w:r>
        <w:rPr>
          <w:rFonts w:ascii="Calibri" w:hAnsi="Calibri"/>
          <w:b/>
          <w:bCs/>
          <w:spacing w:val="-8"/>
          <w:sz w:val="28"/>
          <w:szCs w:val="28"/>
          <w:lang w:val="uk-UA"/>
        </w:rPr>
        <w:t xml:space="preserve"> </w:t>
      </w:r>
      <w:r>
        <w:rPr>
          <w:b/>
          <w:bCs/>
          <w:spacing w:val="-8"/>
          <w:sz w:val="28"/>
          <w:szCs w:val="28"/>
          <w:lang w:val="uk-UA"/>
        </w:rPr>
        <w:t>(КОМІСІЙ),</w:t>
      </w:r>
      <w:r>
        <w:rPr>
          <w:rFonts w:ascii="Times New Roman Полужирный" w:hAnsi="Times New Roman Полужирный"/>
          <w:b/>
          <w:bCs/>
          <w:spacing w:val="-8"/>
          <w:sz w:val="28"/>
          <w:szCs w:val="28"/>
          <w:lang w:val="uk-UA"/>
        </w:rPr>
        <w:t xml:space="preserve"> ЗАЛУЧЕНИХ ДО НАДАННЯ ПЛАТНИХ ОСВІТНІХ ПОСЛУГ ІНОЗЕМЦЯМ </w:t>
      </w:r>
      <w:r>
        <w:rPr>
          <w:b/>
          <w:bCs/>
          <w:spacing w:val="-8"/>
          <w:sz w:val="28"/>
          <w:szCs w:val="28"/>
          <w:lang w:val="uk-UA"/>
        </w:rPr>
        <w:t>ТА</w:t>
      </w:r>
      <w:r>
        <w:rPr>
          <w:rFonts w:ascii="Calibri" w:hAnsi="Calibri"/>
          <w:b/>
          <w:bCs/>
          <w:spacing w:val="-8"/>
          <w:sz w:val="28"/>
          <w:szCs w:val="28"/>
          <w:lang w:val="uk-UA"/>
        </w:rPr>
        <w:t xml:space="preserve"> </w:t>
      </w:r>
      <w:r>
        <w:rPr>
          <w:rFonts w:ascii="Times New Roman Полужирный" w:hAnsi="Times New Roman Полужирный"/>
          <w:b/>
          <w:bCs/>
          <w:spacing w:val="-8"/>
          <w:sz w:val="28"/>
          <w:szCs w:val="28"/>
          <w:lang w:val="uk-UA"/>
        </w:rPr>
        <w:t>ОСОБАМ БЕЗ ГРОМАДЯНСТВА</w:t>
      </w:r>
    </w:p>
    <w:p w14:paraId="62F91F70" w14:textId="77777777" w:rsidR="00A329C5" w:rsidRPr="000E3CA7" w:rsidRDefault="00A329C5" w:rsidP="00297670">
      <w:pPr>
        <w:spacing w:line="276" w:lineRule="auto"/>
        <w:ind w:firstLine="709"/>
        <w:jc w:val="both"/>
        <w:rPr>
          <w:b/>
          <w:bCs/>
          <w:sz w:val="28"/>
          <w:szCs w:val="28"/>
          <w:lang w:val="uk-UA"/>
        </w:rPr>
      </w:pPr>
      <w:r w:rsidRPr="000E3CA7">
        <w:rPr>
          <w:b/>
          <w:bCs/>
          <w:sz w:val="28"/>
          <w:szCs w:val="28"/>
          <w:lang w:val="uk-UA"/>
        </w:rPr>
        <w:t>2.1. Приймальна комісія КПІ ім. Ігоря Сікорського:</w:t>
      </w:r>
    </w:p>
    <w:p w14:paraId="0A37E5AE" w14:textId="3776CE22" w:rsidR="00A329C5" w:rsidRDefault="00A329C5" w:rsidP="00A329C5">
      <w:pPr>
        <w:spacing w:line="276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2.1.1. </w:t>
      </w:r>
      <w:r w:rsidR="00E332AB">
        <w:rPr>
          <w:sz w:val="28"/>
          <w:szCs w:val="28"/>
          <w:lang w:val="uk-UA" w:eastAsia="uk-UA"/>
        </w:rPr>
        <w:t>о</w:t>
      </w:r>
      <w:r>
        <w:rPr>
          <w:sz w:val="28"/>
          <w:szCs w:val="28"/>
          <w:lang w:val="uk-UA" w:eastAsia="uk-UA"/>
        </w:rPr>
        <w:t>рганізовує, спільно з центром міжнародної освіти департаменту міжнародного співробітництва КПІ ім. Ігоря Сікорського, проведення вступних випробувань для іноземців і осіб без громадянства (далі – іноземні здобувачі) на всі рівні вищої освіти;</w:t>
      </w:r>
    </w:p>
    <w:p w14:paraId="1D72FD75" w14:textId="0CE8E83D" w:rsidR="00A329C5" w:rsidRDefault="00A329C5" w:rsidP="00A329C5">
      <w:pPr>
        <w:spacing w:line="276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2.1.2. </w:t>
      </w:r>
      <w:r w:rsidR="00E332AB">
        <w:rPr>
          <w:sz w:val="28"/>
          <w:szCs w:val="28"/>
          <w:lang w:val="uk-UA" w:eastAsia="uk-UA"/>
        </w:rPr>
        <w:t>з</w:t>
      </w:r>
      <w:r>
        <w:rPr>
          <w:sz w:val="28"/>
          <w:szCs w:val="28"/>
          <w:lang w:val="uk-UA" w:eastAsia="uk-UA"/>
        </w:rPr>
        <w:t xml:space="preserve">дійснює підготовку проєкту наказу про призначення складу предметних та атестаційних комісій та інших супровідних документів. </w:t>
      </w:r>
    </w:p>
    <w:p w14:paraId="5F7242A6" w14:textId="77777777" w:rsidR="00A329C5" w:rsidRPr="000E3CA7" w:rsidRDefault="00A329C5" w:rsidP="00A329C5">
      <w:pPr>
        <w:spacing w:line="276" w:lineRule="auto"/>
        <w:ind w:firstLine="709"/>
        <w:jc w:val="both"/>
        <w:rPr>
          <w:b/>
          <w:bCs/>
          <w:sz w:val="28"/>
          <w:szCs w:val="28"/>
          <w:lang w:val="uk-UA" w:eastAsia="uk-UA"/>
        </w:rPr>
      </w:pPr>
      <w:r w:rsidRPr="000E3CA7">
        <w:rPr>
          <w:b/>
          <w:bCs/>
          <w:sz w:val="28"/>
          <w:szCs w:val="28"/>
          <w:lang w:val="uk-UA" w:eastAsia="uk-UA"/>
        </w:rPr>
        <w:t>2.2. Відділ аспірантури та докторантури департаменту організації освітнього процесу КПІ ім. Ігоря Сікорського:</w:t>
      </w:r>
    </w:p>
    <w:p w14:paraId="3D73CFA5" w14:textId="5D8948DE" w:rsidR="00A329C5" w:rsidRDefault="00A329C5" w:rsidP="00A329C5">
      <w:pPr>
        <w:spacing w:line="276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2.2.1.</w:t>
      </w:r>
      <w:r w:rsidR="00942E79">
        <w:rPr>
          <w:sz w:val="28"/>
          <w:szCs w:val="28"/>
          <w:lang w:val="uk-UA" w:eastAsia="uk-UA"/>
        </w:rPr>
        <w:t> </w:t>
      </w:r>
      <w:r w:rsidR="00E332AB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>озміщує на своєму офіційному сайті (https://aspirantura.kpi.ua/) інформацію щодо вступу та організації освітнього процесу для іноземних здобувачів на третьому рівні вищої освіти в КПІ ім. Ігоря Сікорського</w:t>
      </w:r>
      <w:r w:rsidR="00942E79">
        <w:rPr>
          <w:sz w:val="28"/>
          <w:szCs w:val="28"/>
          <w:lang w:val="uk-UA" w:eastAsia="uk-UA"/>
        </w:rPr>
        <w:t>;</w:t>
      </w:r>
    </w:p>
    <w:p w14:paraId="1EF1B1A7" w14:textId="5ACF46D5" w:rsidR="00A329C5" w:rsidRDefault="00A329C5" w:rsidP="00A329C5">
      <w:pPr>
        <w:spacing w:line="276" w:lineRule="auto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2.2.2. </w:t>
      </w:r>
      <w:r w:rsidR="00E332AB">
        <w:rPr>
          <w:sz w:val="28"/>
          <w:szCs w:val="28"/>
          <w:lang w:val="uk-UA" w:eastAsia="uk-UA"/>
        </w:rPr>
        <w:t>з</w:t>
      </w:r>
      <w:r>
        <w:rPr>
          <w:sz w:val="28"/>
          <w:szCs w:val="28"/>
          <w:lang w:val="uk-UA" w:eastAsia="uk-UA"/>
        </w:rPr>
        <w:t>дійснює, спільно з центром міжнародної освіти департаменту міжнародного співробітництва КПІ ім. Ігоря Сікорського, моніторинг виконання індивідуальних навчальних планів та індивідуальних планів наукової роботи іноземними здобувачами третього рівня вищої освіти в КПІ ім. Ігоря Сікорського.</w:t>
      </w:r>
    </w:p>
    <w:p w14:paraId="39391CCC" w14:textId="77777777" w:rsidR="00A329C5" w:rsidRPr="000E3CA7" w:rsidRDefault="00A329C5" w:rsidP="00A329C5">
      <w:pPr>
        <w:shd w:val="clear" w:color="auto" w:fill="FFFFFF"/>
        <w:spacing w:line="276" w:lineRule="auto"/>
        <w:ind w:firstLine="709"/>
        <w:jc w:val="both"/>
        <w:rPr>
          <w:b/>
          <w:bCs/>
          <w:sz w:val="28"/>
          <w:szCs w:val="28"/>
          <w:lang w:val="uk-UA"/>
        </w:rPr>
      </w:pPr>
      <w:r w:rsidRPr="000E3CA7">
        <w:rPr>
          <w:b/>
          <w:bCs/>
          <w:sz w:val="28"/>
          <w:szCs w:val="28"/>
          <w:lang w:val="uk-UA"/>
        </w:rPr>
        <w:t>2.3. Центр міжнародної освіти департаменту міжнародного співробітництва КПІ ім. Ігоря Сікорського:</w:t>
      </w:r>
    </w:p>
    <w:p w14:paraId="68FA0453" w14:textId="5D9BF5EC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2.3.1. консультує вступників щодо Правил прийому</w:t>
      </w: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навчання для здобуття вищої освіти до КПІ ім. Ігоря Сікорського</w:t>
      </w:r>
      <w:r w:rsidR="00B7281D">
        <w:rPr>
          <w:rFonts w:ascii="Times New Roman" w:hAnsi="Times New Roman"/>
          <w:sz w:val="28"/>
          <w:szCs w:val="28"/>
          <w:lang w:val="uk-UA"/>
        </w:rPr>
        <w:t xml:space="preserve"> (далі – Правила прийому)</w:t>
      </w:r>
      <w:r>
        <w:rPr>
          <w:rFonts w:ascii="Times New Roman" w:hAnsi="Times New Roman"/>
          <w:sz w:val="28"/>
          <w:szCs w:val="28"/>
          <w:lang w:val="uk-UA"/>
        </w:rPr>
        <w:t xml:space="preserve">, необхідних для вступу документів, доступних англомовних освітніх програм, умов та вартості навчання тощо та розміщує </w:t>
      </w:r>
      <w:r w:rsidR="00E332AB">
        <w:rPr>
          <w:rFonts w:ascii="Times New Roman" w:hAnsi="Times New Roman"/>
          <w:sz w:val="28"/>
          <w:szCs w:val="28"/>
          <w:lang w:val="uk-UA"/>
        </w:rPr>
        <w:t xml:space="preserve">цю </w:t>
      </w:r>
      <w:r>
        <w:rPr>
          <w:rFonts w:ascii="Times New Roman" w:hAnsi="Times New Roman"/>
          <w:sz w:val="28"/>
          <w:szCs w:val="28"/>
          <w:lang w:val="uk-UA"/>
        </w:rPr>
        <w:t xml:space="preserve">інформацію на </w:t>
      </w:r>
      <w:r w:rsidR="00E332AB">
        <w:rPr>
          <w:rFonts w:ascii="Times New Roman" w:hAnsi="Times New Roman"/>
          <w:sz w:val="28"/>
          <w:szCs w:val="28"/>
          <w:lang w:val="uk-UA"/>
        </w:rPr>
        <w:t xml:space="preserve">офіційному </w:t>
      </w:r>
      <w:r>
        <w:rPr>
          <w:rFonts w:ascii="Times New Roman" w:hAnsi="Times New Roman"/>
          <w:sz w:val="28"/>
          <w:szCs w:val="28"/>
          <w:lang w:val="uk-UA"/>
        </w:rPr>
        <w:t>сайті</w:t>
      </w:r>
      <w:r w:rsidR="00E332AB">
        <w:rPr>
          <w:rFonts w:ascii="Times New Roman" w:hAnsi="Times New Roman"/>
          <w:sz w:val="28"/>
          <w:szCs w:val="28"/>
          <w:lang w:val="uk-UA"/>
        </w:rPr>
        <w:t xml:space="preserve"> центру</w:t>
      </w:r>
      <w:r w:rsidR="00E332AB" w:rsidRPr="00E332AB">
        <w:rPr>
          <w:lang w:val="uk-UA"/>
        </w:rPr>
        <w:t xml:space="preserve"> </w:t>
      </w:r>
      <w:r w:rsidR="00E332AB" w:rsidRPr="00E332AB">
        <w:rPr>
          <w:rFonts w:ascii="Times New Roman" w:hAnsi="Times New Roman"/>
          <w:sz w:val="28"/>
          <w:szCs w:val="28"/>
          <w:lang w:val="uk-UA"/>
        </w:rPr>
        <w:t>міжнародної освіти департаменту міжнародного співробітництва КПІ ім. Ігоря Сікорського</w:t>
      </w:r>
      <w:r w:rsidR="00F83C26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F83C26" w:rsidRPr="00F83C26">
        <w:rPr>
          <w:rFonts w:ascii="Times New Roman" w:hAnsi="Times New Roman"/>
          <w:sz w:val="28"/>
          <w:szCs w:val="28"/>
          <w:lang w:val="uk-UA"/>
        </w:rPr>
        <w:t>https://istudent.kpi.ua/</w:t>
      </w:r>
      <w:r w:rsidR="00F83C26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5A84D1EC" w14:textId="0BB9F45F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 w:rsidR="006A4AF3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узгоджує графіки проведення вступних випробувань з предметними та атестаційними комісіями з метою інформування вступників</w:t>
      </w:r>
      <w:r>
        <w:rPr>
          <w:sz w:val="28"/>
          <w:szCs w:val="28"/>
          <w:lang w:val="uk-UA" w:eastAsia="uk-UA"/>
        </w:rPr>
        <w:t>;</w:t>
      </w:r>
    </w:p>
    <w:p w14:paraId="3476288C" w14:textId="7164B477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2.3.3. організовує прийом документів та контролює дотримання всіх вимог щодо проведення вступної кампанії;</w:t>
      </w:r>
    </w:p>
    <w:p w14:paraId="7E64A77E" w14:textId="2550D882" w:rsidR="000F43BF" w:rsidRPr="00F57C80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2.3.4. забезпечує супровід вступників у Єдиній міжвідомчій інформаційній системі України для іноземців та осіб без громадянства, які бажають навчатися у закладах професійної (професійно-технічної), фахової передвищої, вищої освіти </w:t>
      </w:r>
      <w:r w:rsidRPr="00F57C80">
        <w:rPr>
          <w:rFonts w:ascii="Times New Roman" w:hAnsi="Times New Roman"/>
          <w:sz w:val="28"/>
          <w:szCs w:val="28"/>
          <w:lang w:val="uk-UA"/>
        </w:rPr>
        <w:t>України</w:t>
      </w:r>
      <w:r w:rsidR="000F43BF" w:rsidRPr="00F57C80">
        <w:rPr>
          <w:rFonts w:ascii="Times New Roman" w:hAnsi="Times New Roman"/>
          <w:sz w:val="28"/>
          <w:szCs w:val="28"/>
          <w:lang w:val="uk-UA"/>
        </w:rPr>
        <w:t>;</w:t>
      </w:r>
    </w:p>
    <w:p w14:paraId="37634A7D" w14:textId="7C3025BF" w:rsidR="000F43BF" w:rsidRPr="00F57C80" w:rsidRDefault="000F43BF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57C80">
        <w:rPr>
          <w:rFonts w:ascii="Times New Roman" w:hAnsi="Times New Roman"/>
          <w:sz w:val="28"/>
          <w:szCs w:val="28"/>
          <w:lang w:val="uk-UA"/>
        </w:rPr>
        <w:t>2.3.5.</w:t>
      </w:r>
      <w:r w:rsidR="00E332AB" w:rsidRPr="00F57C80">
        <w:rPr>
          <w:rFonts w:ascii="Times New Roman" w:hAnsi="Times New Roman"/>
          <w:sz w:val="28"/>
          <w:szCs w:val="28"/>
          <w:lang w:val="uk-UA"/>
        </w:rPr>
        <w:t> </w:t>
      </w:r>
      <w:r w:rsidR="00875B8C" w:rsidRPr="00F57C80">
        <w:rPr>
          <w:rFonts w:ascii="Times New Roman" w:eastAsia="Times New Roman" w:hAnsi="Times New Roman"/>
          <w:sz w:val="28"/>
          <w:szCs w:val="28"/>
          <w:lang w:val="uk-UA"/>
        </w:rPr>
        <w:t xml:space="preserve">оформлює електронні запрошення на навчання для вступників, які подали повний пакет документів </w:t>
      </w:r>
      <w:r w:rsidR="00B7281D" w:rsidRPr="00F57C80">
        <w:rPr>
          <w:rFonts w:ascii="Times New Roman" w:eastAsia="Times New Roman" w:hAnsi="Times New Roman"/>
          <w:sz w:val="28"/>
          <w:szCs w:val="28"/>
          <w:lang w:val="uk-UA"/>
        </w:rPr>
        <w:t xml:space="preserve">згідно з </w:t>
      </w:r>
      <w:r w:rsidR="00875B8C" w:rsidRPr="00F57C80">
        <w:rPr>
          <w:rFonts w:ascii="Times New Roman" w:eastAsia="Times New Roman" w:hAnsi="Times New Roman"/>
          <w:sz w:val="28"/>
          <w:szCs w:val="28"/>
          <w:lang w:val="uk-UA"/>
        </w:rPr>
        <w:t>Правил</w:t>
      </w:r>
      <w:r w:rsidR="00B7281D" w:rsidRPr="00F57C80">
        <w:rPr>
          <w:rFonts w:ascii="Times New Roman" w:eastAsia="Times New Roman" w:hAnsi="Times New Roman"/>
          <w:sz w:val="28"/>
          <w:szCs w:val="28"/>
          <w:lang w:val="uk-UA"/>
        </w:rPr>
        <w:t>ами</w:t>
      </w:r>
      <w:r w:rsidR="00875B8C" w:rsidRPr="00F57C80">
        <w:rPr>
          <w:rFonts w:ascii="Times New Roman" w:eastAsia="Times New Roman" w:hAnsi="Times New Roman"/>
          <w:sz w:val="28"/>
          <w:szCs w:val="28"/>
          <w:lang w:val="uk-UA"/>
        </w:rPr>
        <w:t xml:space="preserve"> прийому та відповідають встановленим вимогам для вступу</w:t>
      </w:r>
      <w:r w:rsidR="00F57C80" w:rsidRPr="00F57C80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14:paraId="3CD8B77F" w14:textId="2FB5866B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57C80">
        <w:rPr>
          <w:rFonts w:ascii="Times New Roman" w:hAnsi="Times New Roman"/>
          <w:sz w:val="28"/>
          <w:szCs w:val="28"/>
          <w:lang w:val="uk-UA"/>
        </w:rPr>
        <w:t>2.3.</w:t>
      </w:r>
      <w:r w:rsidR="000B40B9" w:rsidRPr="00F57C80">
        <w:rPr>
          <w:rFonts w:ascii="Times New Roman" w:hAnsi="Times New Roman"/>
          <w:sz w:val="28"/>
          <w:szCs w:val="28"/>
          <w:lang w:val="uk-UA"/>
        </w:rPr>
        <w:t>6</w:t>
      </w:r>
      <w:r w:rsidRPr="00F57C80">
        <w:rPr>
          <w:rFonts w:ascii="Times New Roman" w:hAnsi="Times New Roman"/>
          <w:sz w:val="28"/>
          <w:szCs w:val="28"/>
          <w:lang w:val="uk-UA"/>
        </w:rPr>
        <w:t>. координує призначення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 наукових керівників для іноземних здобувачів третього рівня вищої освіти;</w:t>
      </w:r>
    </w:p>
    <w:p w14:paraId="61046537" w14:textId="2C697BA9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0B40B9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6A4AF3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організовує (за потреби) зустріч і сприяє в організації поселення іноземних здобувачів</w:t>
      </w:r>
      <w:r w:rsidR="00E332AB">
        <w:rPr>
          <w:rFonts w:ascii="Times New Roman" w:hAnsi="Times New Roman"/>
          <w:sz w:val="28"/>
          <w:szCs w:val="28"/>
          <w:lang w:val="uk-UA"/>
        </w:rPr>
        <w:t>;</w:t>
      </w:r>
    </w:p>
    <w:p w14:paraId="5DAD9F22" w14:textId="7FB8F60C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6A4AF3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. оформлює договори про навчання та договори про надання платних освітніх послуг; забезпечує своєчасне оформлення додаткових угод до договорів</w:t>
      </w:r>
      <w:r w:rsidR="00E332AB">
        <w:rPr>
          <w:rFonts w:ascii="Times New Roman" w:hAnsi="Times New Roman"/>
          <w:sz w:val="28"/>
          <w:szCs w:val="28"/>
          <w:lang w:val="uk-UA"/>
        </w:rPr>
        <w:t>;</w:t>
      </w:r>
    </w:p>
    <w:p w14:paraId="68BED2C9" w14:textId="2D7F65C2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. здійснює підготовку, за поданням факультетів / навчально-наукових інститутів, проєктів наказів про зарахування, поновлення, призначення наукових керівників для іноземних здобувачів;</w:t>
      </w:r>
    </w:p>
    <w:p w14:paraId="7BA962DA" w14:textId="00563F8D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>. передає примірники договорів відповідальним особам факультетів / навчально-наукових інститутів;</w:t>
      </w:r>
    </w:p>
    <w:p w14:paraId="2C422C60" w14:textId="1A7B40F2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920D1">
        <w:rPr>
          <w:rFonts w:ascii="Times New Roman" w:hAnsi="Times New Roman"/>
          <w:sz w:val="28"/>
          <w:szCs w:val="28"/>
          <w:lang w:val="uk-UA"/>
        </w:rPr>
        <w:t>здійснює моніторинг виконання умов договорів у межах компетенції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01AD1700" w14:textId="5FAB1857" w:rsidR="00A329C5" w:rsidRPr="006E1AFA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12</w:t>
      </w:r>
      <w:r>
        <w:rPr>
          <w:rFonts w:ascii="Times New Roman" w:hAnsi="Times New Roman"/>
          <w:sz w:val="28"/>
          <w:szCs w:val="28"/>
          <w:lang w:val="uk-UA"/>
        </w:rPr>
        <w:t>. </w:t>
      </w:r>
      <w:r w:rsidR="007920D1">
        <w:rPr>
          <w:rFonts w:ascii="Times New Roman" w:hAnsi="Times New Roman"/>
          <w:sz w:val="28"/>
          <w:szCs w:val="28"/>
          <w:lang w:val="uk-UA"/>
        </w:rPr>
        <w:t>здійснює моніторинг</w:t>
      </w:r>
      <w:r>
        <w:rPr>
          <w:rFonts w:ascii="Times New Roman" w:hAnsi="Times New Roman"/>
          <w:sz w:val="28"/>
          <w:szCs w:val="28"/>
          <w:lang w:val="uk-UA"/>
        </w:rPr>
        <w:t xml:space="preserve"> своєчасн</w:t>
      </w:r>
      <w:r w:rsidR="007920D1">
        <w:rPr>
          <w:rFonts w:ascii="Times New Roman" w:hAnsi="Times New Roman"/>
          <w:sz w:val="28"/>
          <w:szCs w:val="28"/>
          <w:lang w:val="uk-UA"/>
        </w:rPr>
        <w:t>ості</w:t>
      </w:r>
      <w:r>
        <w:rPr>
          <w:rFonts w:ascii="Times New Roman" w:hAnsi="Times New Roman"/>
          <w:sz w:val="28"/>
          <w:szCs w:val="28"/>
          <w:lang w:val="uk-UA"/>
        </w:rPr>
        <w:t xml:space="preserve"> оплати за надан</w:t>
      </w:r>
      <w:r w:rsidR="007920D1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платн</w:t>
      </w:r>
      <w:r w:rsidR="007920D1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освітні послуг</w:t>
      </w:r>
      <w:r w:rsidR="007920D1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іноземним здобувачам</w:t>
      </w:r>
      <w:r w:rsidRPr="006E1AFA">
        <w:rPr>
          <w:rFonts w:ascii="Times New Roman" w:hAnsi="Times New Roman"/>
          <w:sz w:val="28"/>
          <w:szCs w:val="28"/>
          <w:lang w:val="uk-UA"/>
        </w:rPr>
        <w:t>;</w:t>
      </w:r>
    </w:p>
    <w:p w14:paraId="15780CC4" w14:textId="0FA93E7E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>. взаємодіє з юридичним управлінням КПІ ім. Ігоря Сікорського у разі заборгованостей за надання платних освітніх послуг в порядку, визначеному чинним законодавством України</w:t>
      </w:r>
      <w:r w:rsidR="000E3CA7">
        <w:rPr>
          <w:rFonts w:ascii="Times New Roman" w:hAnsi="Times New Roman"/>
          <w:sz w:val="28"/>
          <w:szCs w:val="28"/>
          <w:lang w:val="uk-UA"/>
        </w:rPr>
        <w:t>;</w:t>
      </w:r>
    </w:p>
    <w:p w14:paraId="27A9215A" w14:textId="360ED009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>. забезпечує ведення особових справ іноземних здобувачів;</w:t>
      </w:r>
    </w:p>
    <w:p w14:paraId="1E713AF6" w14:textId="4E7A1642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>. готує, за поданням факультетів / навчально-наукових інститутів, проєкти наказів про зміни в контингенті іноземних здобувачів (академічна відпустка, відрахування, зміна прізвища тощо) та доводить їх до відома структурних підрозділів;</w:t>
      </w:r>
    </w:p>
    <w:p w14:paraId="78EFAADB" w14:textId="41D1B871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16</w:t>
      </w:r>
      <w:r>
        <w:rPr>
          <w:rFonts w:ascii="Times New Roman" w:hAnsi="Times New Roman"/>
          <w:sz w:val="28"/>
          <w:szCs w:val="28"/>
          <w:lang w:val="uk-UA"/>
        </w:rPr>
        <w:t xml:space="preserve">. взаємодіє з конструкторським бюро інформаційних систем КПІ ім. Ігоря Сікорського щодо своєчасного внесення облікових даних про іноземних здобувачів до електронної бази КПІ ім. Ігоря Сікорського «Деканат» та забезпечує </w:t>
      </w:r>
      <w:r w:rsidR="007A44B6" w:rsidRPr="007A44B6">
        <w:rPr>
          <w:rFonts w:ascii="Times New Roman" w:hAnsi="Times New Roman"/>
          <w:sz w:val="28"/>
          <w:szCs w:val="28"/>
          <w:lang w:val="uk-UA"/>
        </w:rPr>
        <w:t xml:space="preserve">актуалізацію </w:t>
      </w:r>
      <w:r>
        <w:rPr>
          <w:rFonts w:ascii="Times New Roman" w:hAnsi="Times New Roman"/>
          <w:sz w:val="28"/>
          <w:szCs w:val="28"/>
          <w:lang w:val="uk-UA"/>
        </w:rPr>
        <w:t>цих даних;</w:t>
      </w:r>
    </w:p>
    <w:p w14:paraId="1D7A9C4E" w14:textId="3C7E6818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17</w:t>
      </w:r>
      <w:r>
        <w:rPr>
          <w:rFonts w:ascii="Times New Roman" w:hAnsi="Times New Roman"/>
          <w:sz w:val="28"/>
          <w:szCs w:val="28"/>
          <w:lang w:val="uk-UA"/>
        </w:rPr>
        <w:t xml:space="preserve">. забезпечує своєчасне оновлення та верифікацію персональних карток іноземних здобувачів у Єдиній державній електронній базі з питань освіти; </w:t>
      </w:r>
    </w:p>
    <w:p w14:paraId="03CB22D9" w14:textId="5DE5EE6F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>. подає актуальну інформацію щодо контингенту іноземних здобувачів третього рівня вищої освіти до відділу аспірантури та докторантури департаменту організації освітнього процесу КПІ ім. Ігоря Сікорського;</w:t>
      </w:r>
    </w:p>
    <w:p w14:paraId="23048F63" w14:textId="5E980857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19</w:t>
      </w:r>
      <w:r>
        <w:rPr>
          <w:rFonts w:ascii="Times New Roman" w:hAnsi="Times New Roman"/>
          <w:sz w:val="28"/>
          <w:szCs w:val="28"/>
          <w:lang w:val="uk-UA"/>
        </w:rPr>
        <w:t>. видає картки студентських квитків іноземним здобувачам та забезпечує їх облік;</w:t>
      </w:r>
    </w:p>
    <w:p w14:paraId="00FD976B" w14:textId="562464AD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20</w:t>
      </w:r>
      <w:r>
        <w:rPr>
          <w:rFonts w:ascii="Times New Roman" w:hAnsi="Times New Roman"/>
          <w:sz w:val="28"/>
          <w:szCs w:val="28"/>
          <w:lang w:val="uk-UA"/>
        </w:rPr>
        <w:t>. формує статистичну звітність щодо контингенту іноземних здобувачів та виданих електронних запрошень на навчання</w:t>
      </w:r>
      <w:r w:rsidR="000E3CA7">
        <w:rPr>
          <w:rFonts w:ascii="Times New Roman" w:hAnsi="Times New Roman"/>
          <w:sz w:val="28"/>
          <w:szCs w:val="28"/>
          <w:lang w:val="uk-UA"/>
        </w:rPr>
        <w:t>;</w:t>
      </w:r>
    </w:p>
    <w:p w14:paraId="620E973C" w14:textId="6BFCF235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21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0E3CA7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взаємодіє з </w:t>
      </w:r>
      <w:r w:rsidR="000E436B" w:rsidRPr="000E436B">
        <w:rPr>
          <w:rFonts w:ascii="Times New Roman" w:hAnsi="Times New Roman"/>
          <w:sz w:val="28"/>
          <w:szCs w:val="28"/>
          <w:lang w:val="uk-UA"/>
        </w:rPr>
        <w:t xml:space="preserve">факультетами та навчально-науковими інститутами КПІ ім. Ігоря Сікорського щодо моніторингу виконання індивідуальних навчальних планів іноземних здобувачів першого і другого рівня вищої освіти </w:t>
      </w:r>
      <w:r w:rsidR="000E436B">
        <w:rPr>
          <w:rFonts w:ascii="Times New Roman" w:hAnsi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>відділом аспірантури та докторантури департаменту організації освітнього процесу КПІ ім. Ігоря Сікорського щодо моніторингу виконання індивідуальних навчальних планів та індивідуальних планів наукової роботи іноземних здобувачів третього рівня вищої освіти;</w:t>
      </w:r>
    </w:p>
    <w:p w14:paraId="1EE076E7" w14:textId="0E64A893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2</w:t>
      </w:r>
      <w:r w:rsidR="000E436B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 спільно з факультетами та навчально-науковими інститутами інформує іноземних здобувачів про дати календарних контролів, семестрового контролю, ліквідації академічної заборгованості з урахуванням особливостей </w:t>
      </w:r>
      <w:r w:rsidR="00FE5113">
        <w:rPr>
          <w:rFonts w:ascii="Times New Roman" w:hAnsi="Times New Roman"/>
          <w:sz w:val="28"/>
          <w:szCs w:val="28"/>
          <w:lang w:val="uk-UA"/>
        </w:rPr>
        <w:t xml:space="preserve">Правил прийому </w:t>
      </w:r>
      <w:r>
        <w:rPr>
          <w:rFonts w:ascii="Times New Roman" w:hAnsi="Times New Roman"/>
          <w:sz w:val="28"/>
          <w:szCs w:val="28"/>
          <w:lang w:val="uk-UA"/>
        </w:rPr>
        <w:t>та організації їх освітнього процесу;</w:t>
      </w:r>
    </w:p>
    <w:p w14:paraId="243E4A38" w14:textId="46A3BA56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2</w:t>
      </w:r>
      <w:r w:rsidR="000E436B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 забезпечує ознайомлення іноземних здобувачів першого курсу та переведених чи поновлених на старші курси з нормативною базою, яка регламентує освітній процес</w:t>
      </w:r>
      <w:r w:rsidR="00B7281D">
        <w:rPr>
          <w:rFonts w:ascii="Times New Roman" w:hAnsi="Times New Roman"/>
          <w:sz w:val="28"/>
          <w:szCs w:val="28"/>
          <w:lang w:val="uk-UA"/>
        </w:rPr>
        <w:t xml:space="preserve"> у КПІ ім. Ігоря Сікорського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04B21912" w14:textId="12305228" w:rsidR="00A329C5" w:rsidRDefault="00A329C5" w:rsidP="00FE5113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2</w:t>
      </w:r>
      <w:r w:rsidR="000E436B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 спільно з </w:t>
      </w:r>
      <w:r w:rsidR="00FE5113">
        <w:rPr>
          <w:rFonts w:ascii="Times New Roman" w:hAnsi="Times New Roman"/>
          <w:sz w:val="28"/>
          <w:szCs w:val="28"/>
          <w:lang w:val="uk-UA"/>
        </w:rPr>
        <w:t>факультетами / навчально-науковими інститутами, п</w:t>
      </w:r>
      <w:r w:rsidR="00FE5113" w:rsidRPr="00FE5113">
        <w:rPr>
          <w:rFonts w:ascii="Times New Roman" w:hAnsi="Times New Roman"/>
          <w:sz w:val="28"/>
          <w:szCs w:val="28"/>
          <w:lang w:val="uk-UA"/>
        </w:rPr>
        <w:t>ід час прийняття на навчання осіб, які подають документ про здобутий за</w:t>
      </w:r>
      <w:r w:rsidR="00FE51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5113" w:rsidRPr="00FE5113">
        <w:rPr>
          <w:rFonts w:ascii="Times New Roman" w:hAnsi="Times New Roman"/>
          <w:sz w:val="28"/>
          <w:szCs w:val="28"/>
          <w:lang w:val="uk-UA"/>
        </w:rPr>
        <w:t xml:space="preserve">кордоном ступінь (рівень) освіти, </w:t>
      </w:r>
      <w:r w:rsidR="00FE5113">
        <w:rPr>
          <w:rFonts w:ascii="Times New Roman" w:hAnsi="Times New Roman"/>
          <w:sz w:val="28"/>
          <w:szCs w:val="28"/>
          <w:lang w:val="uk-UA"/>
        </w:rPr>
        <w:t xml:space="preserve">контролює проходження </w:t>
      </w:r>
      <w:r w:rsidR="00FE5113" w:rsidRPr="00FE5113">
        <w:rPr>
          <w:rFonts w:ascii="Times New Roman" w:hAnsi="Times New Roman"/>
          <w:sz w:val="28"/>
          <w:szCs w:val="28"/>
          <w:lang w:val="uk-UA"/>
        </w:rPr>
        <w:t>процедур</w:t>
      </w:r>
      <w:r w:rsidR="00FE5113">
        <w:rPr>
          <w:rFonts w:ascii="Times New Roman" w:hAnsi="Times New Roman"/>
          <w:sz w:val="28"/>
          <w:szCs w:val="28"/>
          <w:lang w:val="uk-UA"/>
        </w:rPr>
        <w:t>и</w:t>
      </w:r>
      <w:r w:rsidR="00FE5113" w:rsidRPr="00FE5113">
        <w:rPr>
          <w:rFonts w:ascii="Times New Roman" w:hAnsi="Times New Roman"/>
          <w:sz w:val="28"/>
          <w:szCs w:val="28"/>
          <w:lang w:val="uk-UA"/>
        </w:rPr>
        <w:t xml:space="preserve"> визнання і встановлення еквівалентності цього документа </w:t>
      </w:r>
      <w:r>
        <w:rPr>
          <w:rFonts w:ascii="Times New Roman" w:hAnsi="Times New Roman"/>
          <w:sz w:val="28"/>
          <w:szCs w:val="28"/>
          <w:lang w:val="uk-UA"/>
        </w:rPr>
        <w:t>(відповідно до наказу Міністерства освіти і науки України від 05.05.2015 № 504 «Деякі питання визнання в Україні іноземних документів про освіту»)</w:t>
      </w:r>
      <w:r w:rsidR="00B7281D">
        <w:rPr>
          <w:rFonts w:ascii="Times New Roman" w:hAnsi="Times New Roman"/>
          <w:sz w:val="28"/>
          <w:szCs w:val="28"/>
          <w:lang w:val="uk-UA"/>
        </w:rPr>
        <w:t>;</w:t>
      </w:r>
    </w:p>
    <w:p w14:paraId="3F786908" w14:textId="62CC84FF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2</w:t>
      </w:r>
      <w:r w:rsidR="000E436B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. формує проєкти наказів про розподіл коштів, отриманих за надання платних освітніх послуг іноземним здобувачам, відповідно до навантаження науково-педагогічних працівників факультетів / навчально-наукових інститутів щодо іноземних здобувачів</w:t>
      </w:r>
      <w:r w:rsidR="00B7281D">
        <w:rPr>
          <w:rFonts w:ascii="Times New Roman" w:hAnsi="Times New Roman"/>
          <w:sz w:val="28"/>
          <w:szCs w:val="28"/>
          <w:lang w:val="uk-UA"/>
        </w:rPr>
        <w:t>;</w:t>
      </w:r>
    </w:p>
    <w:p w14:paraId="3CE5EB50" w14:textId="5B171AE1" w:rsidR="000B6C91" w:rsidRDefault="000B6C91" w:rsidP="000B6C91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2</w:t>
      </w:r>
      <w:r w:rsidR="000E436B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. здійснює підготовку офіційних відповідей на запити Міністерства освіти і науки України, дипломатичних установ та інших організацій щодо іноземних здобувачів;</w:t>
      </w:r>
    </w:p>
    <w:p w14:paraId="1837D142" w14:textId="5BCF4E9C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2</w:t>
      </w:r>
      <w:r w:rsidR="000E436B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E436B">
        <w:rPr>
          <w:rFonts w:ascii="Times New Roman" w:hAnsi="Times New Roman"/>
          <w:sz w:val="28"/>
          <w:szCs w:val="28"/>
          <w:lang w:val="uk-UA"/>
        </w:rPr>
        <w:t>здійснює підготовку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 поданням факультетів / навчально-наукових інститутів,  проєкт</w:t>
      </w:r>
      <w:r w:rsidR="00074625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наказів про відрахування у зв’язку із завершенням навчання або успішним захистом дисертації (для іноземних здобувачів третього рівня вищої освіти);</w:t>
      </w:r>
    </w:p>
    <w:p w14:paraId="30639204" w14:textId="3B564982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D6CDE">
        <w:rPr>
          <w:rFonts w:ascii="Times New Roman" w:hAnsi="Times New Roman"/>
          <w:sz w:val="28"/>
          <w:szCs w:val="28"/>
          <w:lang w:val="uk-UA"/>
        </w:rPr>
        <w:t>2.3.</w:t>
      </w:r>
      <w:r w:rsidR="006A4AF3" w:rsidRPr="005D6CDE">
        <w:rPr>
          <w:rFonts w:ascii="Times New Roman" w:hAnsi="Times New Roman"/>
          <w:sz w:val="28"/>
          <w:szCs w:val="28"/>
          <w:lang w:val="uk-UA"/>
        </w:rPr>
        <w:t>2</w:t>
      </w:r>
      <w:r w:rsidR="000E436B" w:rsidRPr="005D6CDE">
        <w:rPr>
          <w:rFonts w:ascii="Times New Roman" w:hAnsi="Times New Roman"/>
          <w:sz w:val="28"/>
          <w:szCs w:val="28"/>
          <w:lang w:val="uk-UA"/>
        </w:rPr>
        <w:t>8</w:t>
      </w:r>
      <w:r w:rsidRPr="005D6CDE">
        <w:rPr>
          <w:rFonts w:ascii="Times New Roman" w:hAnsi="Times New Roman"/>
          <w:sz w:val="28"/>
          <w:szCs w:val="28"/>
          <w:lang w:val="uk-UA"/>
        </w:rPr>
        <w:t>.</w:t>
      </w:r>
      <w:r w:rsidR="000E436B" w:rsidRPr="005D6CDE">
        <w:rPr>
          <w:rFonts w:ascii="Times New Roman" w:hAnsi="Times New Roman"/>
          <w:sz w:val="28"/>
          <w:szCs w:val="28"/>
          <w:lang w:val="uk-UA"/>
        </w:rPr>
        <w:t> </w:t>
      </w:r>
      <w:r w:rsidRPr="005D6CDE">
        <w:rPr>
          <w:rFonts w:ascii="Times New Roman" w:hAnsi="Times New Roman"/>
          <w:sz w:val="28"/>
          <w:szCs w:val="28"/>
          <w:lang w:val="uk-UA"/>
        </w:rPr>
        <w:t xml:space="preserve">взаємодіє </w:t>
      </w:r>
      <w:r w:rsidR="005D6CDE" w:rsidRPr="005D6CDE">
        <w:rPr>
          <w:rFonts w:ascii="Times New Roman" w:hAnsi="Times New Roman"/>
          <w:sz w:val="28"/>
          <w:szCs w:val="28"/>
          <w:lang w:val="uk-UA"/>
        </w:rPr>
        <w:t xml:space="preserve">з </w:t>
      </w:r>
      <w:r w:rsidRPr="005D6CDE">
        <w:rPr>
          <w:rFonts w:ascii="Times New Roman" w:hAnsi="Times New Roman"/>
          <w:sz w:val="28"/>
          <w:szCs w:val="28"/>
          <w:lang w:val="uk-UA"/>
        </w:rPr>
        <w:t>департамент</w:t>
      </w:r>
      <w:r w:rsidR="005D6CDE" w:rsidRPr="005D6CDE">
        <w:rPr>
          <w:rFonts w:ascii="Times New Roman" w:hAnsi="Times New Roman"/>
          <w:sz w:val="28"/>
          <w:szCs w:val="28"/>
          <w:lang w:val="uk-UA"/>
        </w:rPr>
        <w:t xml:space="preserve">ом </w:t>
      </w:r>
      <w:r w:rsidR="004A49D3">
        <w:rPr>
          <w:rFonts w:ascii="Times New Roman" w:hAnsi="Times New Roman"/>
          <w:sz w:val="28"/>
          <w:szCs w:val="28"/>
          <w:lang w:val="uk-UA"/>
        </w:rPr>
        <w:t xml:space="preserve">студентського розвитку </w:t>
      </w:r>
      <w:r w:rsidRPr="005D6CDE">
        <w:rPr>
          <w:rFonts w:ascii="Times New Roman" w:hAnsi="Times New Roman"/>
          <w:sz w:val="28"/>
          <w:szCs w:val="28"/>
          <w:lang w:val="uk-UA"/>
        </w:rPr>
        <w:t>КПІ ім. Ігоря Сікорського щодо замовлення, оформлення та виготовлення документів про вищу освіту та</w:t>
      </w:r>
      <w:r>
        <w:rPr>
          <w:rFonts w:ascii="Times New Roman" w:hAnsi="Times New Roman"/>
          <w:sz w:val="28"/>
          <w:szCs w:val="28"/>
          <w:lang w:val="uk-UA"/>
        </w:rPr>
        <w:t xml:space="preserve"> додатків до них;</w:t>
      </w:r>
    </w:p>
    <w:p w14:paraId="76E57067" w14:textId="11540658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0E436B">
        <w:rPr>
          <w:rFonts w:ascii="Times New Roman" w:hAnsi="Times New Roman"/>
          <w:sz w:val="28"/>
          <w:szCs w:val="28"/>
          <w:lang w:val="uk-UA"/>
        </w:rPr>
        <w:t>29</w:t>
      </w:r>
      <w:r>
        <w:rPr>
          <w:rFonts w:ascii="Times New Roman" w:hAnsi="Times New Roman"/>
          <w:sz w:val="28"/>
          <w:szCs w:val="28"/>
          <w:lang w:val="uk-UA"/>
        </w:rPr>
        <w:t xml:space="preserve">. надає консультаційні послуги з питань </w:t>
      </w:r>
      <w:r w:rsidR="007A3BB5">
        <w:rPr>
          <w:rFonts w:ascii="Times New Roman" w:hAnsi="Times New Roman"/>
          <w:sz w:val="28"/>
          <w:szCs w:val="28"/>
          <w:lang w:val="uk-UA"/>
        </w:rPr>
        <w:t xml:space="preserve">визнання </w:t>
      </w:r>
      <w:r>
        <w:rPr>
          <w:rFonts w:ascii="Times New Roman" w:hAnsi="Times New Roman"/>
          <w:sz w:val="28"/>
          <w:szCs w:val="28"/>
          <w:lang w:val="uk-UA"/>
        </w:rPr>
        <w:t>й легалізації документів про освіту відповідно до норм чинного законодавства України;</w:t>
      </w:r>
    </w:p>
    <w:p w14:paraId="5B160E29" w14:textId="5F84296C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6A4AF3">
        <w:rPr>
          <w:rFonts w:ascii="Times New Roman" w:hAnsi="Times New Roman"/>
          <w:sz w:val="28"/>
          <w:szCs w:val="28"/>
          <w:lang w:val="uk-UA"/>
        </w:rPr>
        <w:t>3</w:t>
      </w:r>
      <w:r w:rsidR="000E436B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. </w:t>
      </w:r>
      <w:r w:rsidR="007A44B6">
        <w:rPr>
          <w:rFonts w:ascii="Times New Roman" w:hAnsi="Times New Roman"/>
          <w:sz w:val="28"/>
          <w:szCs w:val="28"/>
          <w:lang w:val="uk-UA"/>
        </w:rPr>
        <w:t xml:space="preserve">бере участь у </w:t>
      </w:r>
      <w:r>
        <w:rPr>
          <w:rFonts w:ascii="Times New Roman" w:hAnsi="Times New Roman"/>
          <w:sz w:val="28"/>
          <w:szCs w:val="28"/>
          <w:lang w:val="uk-UA"/>
        </w:rPr>
        <w:t>забезпеч</w:t>
      </w:r>
      <w:r w:rsidR="007A44B6">
        <w:rPr>
          <w:rFonts w:ascii="Times New Roman" w:hAnsi="Times New Roman"/>
          <w:sz w:val="28"/>
          <w:szCs w:val="28"/>
          <w:lang w:val="uk-UA"/>
        </w:rPr>
        <w:t xml:space="preserve">енні </w:t>
      </w:r>
      <w:r>
        <w:rPr>
          <w:rFonts w:ascii="Times New Roman" w:hAnsi="Times New Roman"/>
          <w:sz w:val="28"/>
          <w:szCs w:val="28"/>
          <w:lang w:val="uk-UA"/>
        </w:rPr>
        <w:t>видач</w:t>
      </w:r>
      <w:r w:rsidR="007A44B6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документів про вищу освіту та додатків до них та веде журнал їх реєстрації</w:t>
      </w:r>
      <w:r w:rsidR="00B7281D">
        <w:rPr>
          <w:rFonts w:ascii="Times New Roman" w:hAnsi="Times New Roman"/>
          <w:sz w:val="28"/>
          <w:szCs w:val="28"/>
          <w:lang w:val="uk-UA"/>
        </w:rPr>
        <w:t>;</w:t>
      </w:r>
    </w:p>
    <w:p w14:paraId="041C22EF" w14:textId="6C35EAB3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46714D">
        <w:rPr>
          <w:rFonts w:ascii="Times New Roman" w:hAnsi="Times New Roman"/>
          <w:sz w:val="28"/>
          <w:szCs w:val="28"/>
          <w:lang w:val="uk-UA"/>
        </w:rPr>
        <w:t>3</w:t>
      </w:r>
      <w:r w:rsidR="000E436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 організовує діяльність підготовчого відділення для іноземних громадян центру міжнародної освіти департаменту міжнародного співробітництва</w:t>
      </w:r>
      <w:r w:rsidR="00A8617B">
        <w:rPr>
          <w:rFonts w:ascii="Times New Roman" w:hAnsi="Times New Roman"/>
          <w:sz w:val="28"/>
          <w:szCs w:val="28"/>
          <w:lang w:val="uk-UA"/>
        </w:rPr>
        <w:t xml:space="preserve"> КПІ ім. Ігоря Сікорського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4674E664" w14:textId="6B79C664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46714D">
        <w:rPr>
          <w:rFonts w:ascii="Times New Roman" w:hAnsi="Times New Roman"/>
          <w:sz w:val="28"/>
          <w:szCs w:val="28"/>
          <w:lang w:val="uk-UA"/>
        </w:rPr>
        <w:t>3</w:t>
      </w:r>
      <w:r w:rsidR="000E436B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46714D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оформлює зарахування слухачів підготовчого відділення</w:t>
      </w:r>
      <w:r w:rsidR="00A861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617B" w:rsidRPr="00A8617B">
        <w:rPr>
          <w:rFonts w:ascii="Times New Roman" w:hAnsi="Times New Roman"/>
          <w:sz w:val="28"/>
          <w:szCs w:val="28"/>
          <w:lang w:val="uk-UA"/>
        </w:rPr>
        <w:t>для іноземних громадян центру міжнародної освіти департаменту міжнародного співробітництва КПІ ім. Ігоря Сікорськог</w:t>
      </w:r>
      <w:r w:rsidR="00A8617B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, мовних курсів та короткострокових програм, здійснює ведення особових справ слухачів;</w:t>
      </w:r>
    </w:p>
    <w:p w14:paraId="0DB773AE" w14:textId="39BCE3CA" w:rsidR="00A329C5" w:rsidRDefault="00A329C5" w:rsidP="00A329C5">
      <w:pPr>
        <w:pStyle w:val="af0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46714D">
        <w:rPr>
          <w:rFonts w:ascii="Times New Roman" w:hAnsi="Times New Roman"/>
          <w:sz w:val="28"/>
          <w:szCs w:val="28"/>
          <w:lang w:val="uk-UA"/>
        </w:rPr>
        <w:t>3</w:t>
      </w:r>
      <w:r w:rsidR="000E436B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. формує та видає </w:t>
      </w:r>
      <w:r w:rsidR="00F83C26">
        <w:rPr>
          <w:rFonts w:ascii="Times New Roman" w:hAnsi="Times New Roman"/>
          <w:sz w:val="28"/>
          <w:szCs w:val="28"/>
          <w:lang w:val="uk-UA"/>
        </w:rPr>
        <w:t>свідоцтва</w:t>
      </w:r>
      <w:r>
        <w:rPr>
          <w:rFonts w:ascii="Times New Roman" w:hAnsi="Times New Roman"/>
          <w:sz w:val="28"/>
          <w:szCs w:val="28"/>
          <w:lang w:val="uk-UA"/>
        </w:rPr>
        <w:t xml:space="preserve"> про закінчення підготовчого відділення, а також проєкти наказів про відрахування</w:t>
      </w:r>
      <w:r w:rsidR="000B6C91">
        <w:rPr>
          <w:rFonts w:ascii="Times New Roman" w:hAnsi="Times New Roman"/>
          <w:sz w:val="28"/>
          <w:szCs w:val="28"/>
          <w:lang w:val="uk-UA"/>
        </w:rPr>
        <w:t>.</w:t>
      </w:r>
    </w:p>
    <w:p w14:paraId="3DCA9101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2.4. Факультети / навчально-наукові інститути КПІ ім. Ігоря Сікорського:</w:t>
      </w:r>
    </w:p>
    <w:p w14:paraId="1F29A26A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2.4.1. погоджують договори про навчання та договори про надання платних освітніх послуг, укладені центром міжнародної освіти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департаменту міжнародного співробітництва КПІ ім. Ігоря Сікорського з іноземними здобувачами;</w:t>
      </w:r>
    </w:p>
    <w:p w14:paraId="1B488830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2.4.2. розробляють та оновлюють навчальні й робочі навчальні плани для підготовки іноземних здобувачів за відповідними освітніми програмами;</w:t>
      </w:r>
    </w:p>
    <w:p w14:paraId="489D5E72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2.4.3. забезпечують організацію та реалізацію освітнього процесу за всіма рівнями вищої освіти відповідно до індивідуальних навчальних планів іноземних здобувачів;</w:t>
      </w:r>
    </w:p>
    <w:p w14:paraId="583D206B" w14:textId="79D2F6D1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2.4.4. спільно з центром міжнародної освіти </w:t>
      </w:r>
      <w:r w:rsidR="00DE5838">
        <w:rPr>
          <w:sz w:val="28"/>
          <w:szCs w:val="28"/>
          <w:lang w:val="uk-UA"/>
        </w:rPr>
        <w:t xml:space="preserve">департаменту міжнародного співробітництва КПІ ім. Ігоря Сікорського </w:t>
      </w:r>
      <w:r>
        <w:rPr>
          <w:sz w:val="28"/>
          <w:szCs w:val="28"/>
          <w:lang w:val="uk-UA"/>
        </w:rPr>
        <w:t xml:space="preserve">інформують іноземних здобувачів про дати календарних контролів, семестрового контролю, ліквідації академічної заборгованості з урахуванням особливостей </w:t>
      </w:r>
      <w:r w:rsidR="000B6C91">
        <w:rPr>
          <w:sz w:val="28"/>
          <w:szCs w:val="28"/>
          <w:lang w:val="uk-UA"/>
        </w:rPr>
        <w:t xml:space="preserve">Правил прийому </w:t>
      </w:r>
      <w:r>
        <w:rPr>
          <w:sz w:val="28"/>
          <w:szCs w:val="28"/>
          <w:lang w:val="uk-UA"/>
        </w:rPr>
        <w:t>та організації їх освітнього процесу;</w:t>
      </w:r>
    </w:p>
    <w:p w14:paraId="3C117D04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2.4.5. вживають заходи, передбачені договорами та чинним законодавством, у разі виникнення у іноземних здобувачів заборгованості за освітні послуги;</w:t>
      </w:r>
    </w:p>
    <w:p w14:paraId="05F5DB9F" w14:textId="01A247E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2.4.6.</w:t>
      </w:r>
      <w:r w:rsidR="000B6C91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забезпечують внесення актуальної інформації про навантаження науково-педагогічних працівників</w:t>
      </w:r>
      <w:r>
        <w:rPr>
          <w:lang w:val="uk-UA"/>
        </w:rPr>
        <w:t xml:space="preserve"> </w:t>
      </w:r>
      <w:r w:rsidR="00A8617B" w:rsidRPr="00A8617B">
        <w:rPr>
          <w:sz w:val="28"/>
          <w:szCs w:val="28"/>
          <w:lang w:val="uk-UA"/>
        </w:rPr>
        <w:t>факультетів / навчально-наукових інститутів</w:t>
      </w:r>
      <w:r w:rsidR="00A8617B"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іноземних здобувачів за формами К3, К4 в системі </w:t>
      </w:r>
      <w:r w:rsidR="000E2EF9" w:rsidRPr="000E2EF9">
        <w:rPr>
          <w:sz w:val="28"/>
          <w:szCs w:val="28"/>
          <w:lang w:val="uk-UA"/>
        </w:rPr>
        <w:t>Автоматизованій системі планування і адміністрування освітнього процесу (далі – АС «myKPI»)</w:t>
      </w:r>
      <w:r w:rsidR="000E2EF9">
        <w:rPr>
          <w:sz w:val="28"/>
          <w:szCs w:val="28"/>
          <w:lang w:val="uk-UA"/>
        </w:rPr>
        <w:t>.</w:t>
      </w:r>
    </w:p>
    <w:p w14:paraId="43F71C15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2.5. Управління бухгалтерського обліку та звітності КПІ ім. Ігоря Сікорського:</w:t>
      </w:r>
    </w:p>
    <w:p w14:paraId="79FD29BE" w14:textId="109A5DB3" w:rsidR="00A329C5" w:rsidRPr="006E1AFA" w:rsidRDefault="00A329C5" w:rsidP="005B47D7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2.5.1. забезпечує розподіл коштів спеціального фонду, отриманих за надання платних </w:t>
      </w:r>
      <w:r w:rsidRPr="006E1AFA">
        <w:rPr>
          <w:sz w:val="28"/>
          <w:szCs w:val="28"/>
          <w:lang w:val="uk-UA"/>
        </w:rPr>
        <w:t>освітні</w:t>
      </w:r>
      <w:r w:rsidR="000B6C91" w:rsidRPr="006E1AFA">
        <w:rPr>
          <w:sz w:val="28"/>
          <w:szCs w:val="28"/>
          <w:lang w:val="uk-UA"/>
        </w:rPr>
        <w:t>х</w:t>
      </w:r>
      <w:r w:rsidRPr="006E1AFA">
        <w:rPr>
          <w:sz w:val="28"/>
          <w:szCs w:val="28"/>
          <w:lang w:val="uk-UA"/>
        </w:rPr>
        <w:t xml:space="preserve"> послуг </w:t>
      </w:r>
      <w:r w:rsidR="005B47D7" w:rsidRPr="006E1AFA">
        <w:rPr>
          <w:sz w:val="28"/>
          <w:szCs w:val="28"/>
          <w:lang w:val="uk-UA"/>
        </w:rPr>
        <w:t xml:space="preserve">іноземним здобувачам </w:t>
      </w:r>
      <w:r w:rsidR="00B6594C" w:rsidRPr="006E1AFA">
        <w:rPr>
          <w:sz w:val="28"/>
          <w:szCs w:val="28"/>
          <w:lang w:val="uk-UA"/>
        </w:rPr>
        <w:t xml:space="preserve">та слухачам </w:t>
      </w:r>
      <w:r w:rsidRPr="006E1AFA">
        <w:rPr>
          <w:sz w:val="28"/>
          <w:szCs w:val="28"/>
          <w:lang w:val="uk-UA"/>
        </w:rPr>
        <w:t>згідно із затвердженою структурою</w:t>
      </w:r>
      <w:r w:rsidR="005B47D7" w:rsidRPr="006E1AFA">
        <w:rPr>
          <w:sz w:val="28"/>
          <w:szCs w:val="28"/>
          <w:lang w:val="uk-UA"/>
        </w:rPr>
        <w:t>.</w:t>
      </w:r>
    </w:p>
    <w:p w14:paraId="53DA2B75" w14:textId="52162C51" w:rsidR="00C11188" w:rsidRPr="006722CF" w:rsidRDefault="002E5C7D" w:rsidP="005B47D7">
      <w:pPr>
        <w:shd w:val="clear" w:color="auto" w:fill="FFFFFF"/>
        <w:spacing w:line="276" w:lineRule="auto"/>
        <w:ind w:firstLine="709"/>
        <w:jc w:val="both"/>
        <w:rPr>
          <w:b/>
          <w:bCs/>
          <w:i/>
          <w:iCs/>
          <w:sz w:val="28"/>
          <w:szCs w:val="28"/>
          <w:lang w:val="uk-UA"/>
        </w:rPr>
      </w:pPr>
      <w:r w:rsidRPr="006722CF">
        <w:rPr>
          <w:b/>
          <w:bCs/>
          <w:i/>
          <w:iCs/>
          <w:sz w:val="28"/>
          <w:szCs w:val="28"/>
          <w:lang w:val="uk-UA"/>
        </w:rPr>
        <w:t>2.6.</w:t>
      </w:r>
      <w:r w:rsidR="006722CF">
        <w:rPr>
          <w:b/>
          <w:bCs/>
          <w:i/>
          <w:iCs/>
          <w:sz w:val="28"/>
          <w:szCs w:val="28"/>
          <w:lang w:val="uk-UA"/>
        </w:rPr>
        <w:t> </w:t>
      </w:r>
      <w:r w:rsidRPr="006722CF">
        <w:rPr>
          <w:b/>
          <w:bCs/>
          <w:i/>
          <w:iCs/>
          <w:sz w:val="28"/>
          <w:szCs w:val="28"/>
          <w:lang w:val="uk-UA"/>
        </w:rPr>
        <w:t xml:space="preserve">Відділ з питань запобігання та виявлення корупції КПІ </w:t>
      </w:r>
      <w:r w:rsidR="006722CF">
        <w:rPr>
          <w:b/>
          <w:bCs/>
          <w:i/>
          <w:iCs/>
          <w:sz w:val="28"/>
          <w:szCs w:val="28"/>
          <w:lang w:val="uk-UA"/>
        </w:rPr>
        <w:br/>
      </w:r>
      <w:r w:rsidRPr="006722CF">
        <w:rPr>
          <w:b/>
          <w:bCs/>
          <w:i/>
          <w:iCs/>
          <w:sz w:val="28"/>
          <w:szCs w:val="28"/>
          <w:lang w:val="uk-UA"/>
        </w:rPr>
        <w:t>ім. Ігоря Сікорського</w:t>
      </w:r>
      <w:r w:rsidR="00F71D71" w:rsidRPr="006722CF">
        <w:rPr>
          <w:b/>
          <w:bCs/>
          <w:i/>
          <w:iCs/>
          <w:sz w:val="28"/>
          <w:szCs w:val="28"/>
          <w:lang w:val="uk-UA"/>
        </w:rPr>
        <w:t>:</w:t>
      </w:r>
    </w:p>
    <w:p w14:paraId="0992181B" w14:textId="5ACA96DA" w:rsidR="00D302DA" w:rsidRPr="006722CF" w:rsidRDefault="00D302DA" w:rsidP="006E1AF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722CF">
        <w:rPr>
          <w:sz w:val="28"/>
          <w:szCs w:val="28"/>
          <w:lang w:val="uk-UA"/>
        </w:rPr>
        <w:t>2.6.1. здійснює моніторинг дотримання антикорупційного законодавства під час вступної кампанії, укладання договорів</w:t>
      </w:r>
      <w:r w:rsidR="005B47D7" w:rsidRPr="006722CF">
        <w:rPr>
          <w:sz w:val="28"/>
          <w:szCs w:val="28"/>
          <w:lang w:val="uk-UA"/>
        </w:rPr>
        <w:t xml:space="preserve">, </w:t>
      </w:r>
      <w:r w:rsidRPr="006722CF">
        <w:rPr>
          <w:sz w:val="28"/>
          <w:szCs w:val="28"/>
          <w:lang w:val="uk-UA"/>
        </w:rPr>
        <w:t>розподілу коштів</w:t>
      </w:r>
      <w:r w:rsidR="005B47D7" w:rsidRPr="006722CF">
        <w:rPr>
          <w:sz w:val="28"/>
          <w:szCs w:val="28"/>
          <w:lang w:val="uk-UA"/>
        </w:rPr>
        <w:t>, отриманих за надання платних освітніх послуг іноземним здобувачам;</w:t>
      </w:r>
    </w:p>
    <w:p w14:paraId="353EA550" w14:textId="731AEEAA" w:rsidR="00D302DA" w:rsidRPr="006722CF" w:rsidRDefault="00D302DA" w:rsidP="006E1AF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722CF">
        <w:rPr>
          <w:sz w:val="28"/>
          <w:szCs w:val="28"/>
          <w:lang w:val="uk-UA"/>
        </w:rPr>
        <w:t>2.6.</w:t>
      </w:r>
      <w:r w:rsidR="003047FA" w:rsidRPr="006722CF">
        <w:rPr>
          <w:sz w:val="28"/>
          <w:szCs w:val="28"/>
          <w:lang w:val="uk-UA"/>
        </w:rPr>
        <w:t>2</w:t>
      </w:r>
      <w:r w:rsidR="005B47D7" w:rsidRPr="006722CF">
        <w:rPr>
          <w:sz w:val="28"/>
          <w:szCs w:val="28"/>
          <w:lang w:val="uk-UA"/>
        </w:rPr>
        <w:t>. </w:t>
      </w:r>
      <w:r w:rsidRPr="006722CF">
        <w:rPr>
          <w:sz w:val="28"/>
          <w:szCs w:val="28"/>
          <w:lang w:val="uk-UA"/>
        </w:rPr>
        <w:t>погоджує проєкти наказів</w:t>
      </w:r>
      <w:r w:rsidR="008A330E" w:rsidRPr="006722CF">
        <w:rPr>
          <w:sz w:val="28"/>
          <w:szCs w:val="28"/>
          <w:lang w:val="uk-UA"/>
        </w:rPr>
        <w:t>,</w:t>
      </w:r>
      <w:r w:rsidRPr="006722CF">
        <w:rPr>
          <w:sz w:val="28"/>
          <w:szCs w:val="28"/>
          <w:lang w:val="uk-UA"/>
        </w:rPr>
        <w:t xml:space="preserve"> </w:t>
      </w:r>
      <w:r w:rsidR="003047FA" w:rsidRPr="006722CF">
        <w:rPr>
          <w:sz w:val="28"/>
          <w:szCs w:val="28"/>
          <w:lang w:val="uk-UA"/>
        </w:rPr>
        <w:t>що стосу</w:t>
      </w:r>
      <w:r w:rsidR="008A330E" w:rsidRPr="006722CF">
        <w:rPr>
          <w:sz w:val="28"/>
          <w:szCs w:val="28"/>
          <w:lang w:val="uk-UA"/>
        </w:rPr>
        <w:t>ю</w:t>
      </w:r>
      <w:r w:rsidR="003047FA" w:rsidRPr="006722CF">
        <w:rPr>
          <w:sz w:val="28"/>
          <w:szCs w:val="28"/>
          <w:lang w:val="uk-UA"/>
        </w:rPr>
        <w:t xml:space="preserve">ться </w:t>
      </w:r>
      <w:r w:rsidR="005B47D7" w:rsidRPr="006722CF">
        <w:rPr>
          <w:sz w:val="28"/>
          <w:szCs w:val="28"/>
          <w:lang w:val="uk-UA"/>
        </w:rPr>
        <w:t xml:space="preserve">розподілу </w:t>
      </w:r>
      <w:r w:rsidR="003047FA" w:rsidRPr="006722CF">
        <w:rPr>
          <w:sz w:val="28"/>
          <w:szCs w:val="28"/>
          <w:lang w:val="uk-UA"/>
        </w:rPr>
        <w:t xml:space="preserve">коштів, отриманих за надання платних освітніх послуг </w:t>
      </w:r>
      <w:r w:rsidR="005B47D7" w:rsidRPr="006722CF">
        <w:rPr>
          <w:sz w:val="28"/>
          <w:szCs w:val="28"/>
          <w:lang w:val="uk-UA"/>
        </w:rPr>
        <w:t xml:space="preserve">іноземним здобувачам у </w:t>
      </w:r>
      <w:r w:rsidR="003047FA" w:rsidRPr="006722CF">
        <w:rPr>
          <w:sz w:val="28"/>
          <w:szCs w:val="28"/>
          <w:lang w:val="uk-UA"/>
        </w:rPr>
        <w:t>межах компетенції</w:t>
      </w:r>
      <w:r w:rsidRPr="006722CF">
        <w:rPr>
          <w:sz w:val="28"/>
          <w:szCs w:val="28"/>
          <w:lang w:val="uk-UA"/>
        </w:rPr>
        <w:t>;</w:t>
      </w:r>
    </w:p>
    <w:p w14:paraId="3F58C7E7" w14:textId="7D9E6B6C" w:rsidR="00D302DA" w:rsidRPr="006E1AFA" w:rsidRDefault="00D302DA" w:rsidP="005B47D7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722CF">
        <w:rPr>
          <w:sz w:val="28"/>
          <w:szCs w:val="28"/>
          <w:lang w:val="uk-UA"/>
        </w:rPr>
        <w:t>2.6.</w:t>
      </w:r>
      <w:r w:rsidR="003047FA" w:rsidRPr="006722CF">
        <w:rPr>
          <w:sz w:val="28"/>
          <w:szCs w:val="28"/>
          <w:lang w:val="uk-UA"/>
        </w:rPr>
        <w:t>3</w:t>
      </w:r>
      <w:r w:rsidRPr="006722CF">
        <w:rPr>
          <w:sz w:val="28"/>
          <w:szCs w:val="28"/>
          <w:lang w:val="uk-UA"/>
        </w:rPr>
        <w:t xml:space="preserve">. розглядає повідомлення про можливі факти корупції або конфлікту інтересів від учасників процесу надання </w:t>
      </w:r>
      <w:r w:rsidR="003047FA" w:rsidRPr="006722CF">
        <w:rPr>
          <w:sz w:val="28"/>
          <w:szCs w:val="28"/>
          <w:lang w:val="uk-UA"/>
        </w:rPr>
        <w:t xml:space="preserve">платних освітніх послуг </w:t>
      </w:r>
      <w:r w:rsidR="005B47D7" w:rsidRPr="006722CF">
        <w:rPr>
          <w:sz w:val="28"/>
          <w:szCs w:val="28"/>
          <w:lang w:val="uk-UA"/>
        </w:rPr>
        <w:t>іноземним здобувачам.</w:t>
      </w:r>
      <w:r w:rsidR="005B47D7" w:rsidRPr="006E1AFA">
        <w:rPr>
          <w:sz w:val="28"/>
          <w:szCs w:val="28"/>
          <w:lang w:val="uk-UA"/>
        </w:rPr>
        <w:t xml:space="preserve"> </w:t>
      </w:r>
    </w:p>
    <w:p w14:paraId="0D08577B" w14:textId="77777777" w:rsidR="00021572" w:rsidRPr="00CF45E5" w:rsidRDefault="00021572" w:rsidP="006E1AFA">
      <w:pPr>
        <w:spacing w:line="276" w:lineRule="auto"/>
        <w:ind w:firstLine="708"/>
        <w:jc w:val="both"/>
        <w:rPr>
          <w:sz w:val="28"/>
          <w:szCs w:val="28"/>
          <w:highlight w:val="green"/>
          <w:lang w:val="uk-UA"/>
        </w:rPr>
      </w:pPr>
    </w:p>
    <w:p w14:paraId="64E7C2AE" w14:textId="73968A96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rFonts w:ascii="Times New Roman Полужирный" w:hAnsi="Times New Roman Полужирный"/>
          <w:b/>
          <w:spacing w:val="-4"/>
          <w:sz w:val="28"/>
          <w:szCs w:val="28"/>
          <w:lang w:val="uk-UA"/>
        </w:rPr>
      </w:pPr>
      <w:r>
        <w:rPr>
          <w:b/>
          <w:spacing w:val="-4"/>
          <w:sz w:val="28"/>
          <w:szCs w:val="28"/>
          <w:lang w:val="uk-UA"/>
        </w:rPr>
        <w:t>3. </w:t>
      </w:r>
      <w:r>
        <w:rPr>
          <w:rFonts w:ascii="Calibri" w:hAnsi="Calibri"/>
          <w:b/>
          <w:spacing w:val="-4"/>
          <w:sz w:val="28"/>
          <w:szCs w:val="28"/>
          <w:lang w:val="uk-UA"/>
        </w:rPr>
        <w:t xml:space="preserve"> </w:t>
      </w:r>
      <w:r>
        <w:rPr>
          <w:rFonts w:ascii="Times New Roman Полужирный" w:hAnsi="Times New Roman Полужирный"/>
          <w:b/>
          <w:spacing w:val="-4"/>
          <w:sz w:val="28"/>
          <w:szCs w:val="28"/>
          <w:lang w:val="uk-UA"/>
        </w:rPr>
        <w:t>ВИКОРИСТАННЯ КОШТІВ, ОТРИМАНИХ ЗА НАДАННЯ ПЛАТНИХ ОСВІТНІХ ПОСЛУГ ІНОЗЕМНИМ ЗДОБУВАЧАМ</w:t>
      </w:r>
    </w:p>
    <w:p w14:paraId="2A248027" w14:textId="7248F6D1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strike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Використання коштів, отриманих за надання платних освітніх послуг іноземним здобувачам, здійснюється виключно в межах статутної діяльності КПІ ім. Ігоря Сікорського та згідно </w:t>
      </w:r>
      <w:r w:rsidR="00021572">
        <w:rPr>
          <w:sz w:val="28"/>
          <w:szCs w:val="28"/>
          <w:lang w:val="uk-UA"/>
        </w:rPr>
        <w:t xml:space="preserve">із </w:t>
      </w:r>
      <w:r>
        <w:rPr>
          <w:sz w:val="28"/>
          <w:szCs w:val="28"/>
          <w:lang w:val="uk-UA"/>
        </w:rPr>
        <w:t>затверджено</w:t>
      </w:r>
      <w:r w:rsidR="00021572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структур</w:t>
      </w:r>
      <w:r w:rsidR="00021572">
        <w:rPr>
          <w:sz w:val="28"/>
          <w:szCs w:val="28"/>
          <w:lang w:val="uk-UA"/>
        </w:rPr>
        <w:t>ою</w:t>
      </w:r>
      <w:r>
        <w:rPr>
          <w:sz w:val="28"/>
          <w:szCs w:val="28"/>
          <w:lang w:val="uk-UA"/>
        </w:rPr>
        <w:t xml:space="preserve"> використання коштів спеціального фонду, отриманих за надання платних освітніх послуг </w:t>
      </w:r>
      <w:r w:rsidR="00021572">
        <w:rPr>
          <w:sz w:val="28"/>
          <w:szCs w:val="28"/>
          <w:lang w:val="uk-UA"/>
        </w:rPr>
        <w:t xml:space="preserve">іноземним здобувачам. </w:t>
      </w:r>
    </w:p>
    <w:p w14:paraId="55553275" w14:textId="0FE50A22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 Оплата праці науково-педагогічних </w:t>
      </w:r>
      <w:r w:rsidR="006E1AFA">
        <w:rPr>
          <w:sz w:val="28"/>
          <w:szCs w:val="28"/>
          <w:lang w:val="uk-UA"/>
        </w:rPr>
        <w:t xml:space="preserve">та </w:t>
      </w:r>
      <w:r w:rsidR="00D64F7A">
        <w:rPr>
          <w:sz w:val="28"/>
          <w:szCs w:val="28"/>
          <w:lang w:val="uk-UA"/>
        </w:rPr>
        <w:t>інших</w:t>
      </w:r>
      <w:r w:rsidR="006E1A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працівників (в тому числі наукових керівників іноземних здобувачів третього рівня вищої освіти) та адміністративних працівників за надання платних освітніх послуг іноземним здобувачам у КПІ ім. Ігоря Сікорського здійснюється відповідно до фактично відпрацьованого часу з іноземними здобувачами.</w:t>
      </w:r>
    </w:p>
    <w:p w14:paraId="407D879F" w14:textId="429C3376" w:rsidR="00A329C5" w:rsidRDefault="00021572" w:rsidP="00A329C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6E1AFA">
        <w:rPr>
          <w:sz w:val="28"/>
          <w:szCs w:val="28"/>
          <w:lang w:val="uk-UA"/>
        </w:rPr>
        <w:t xml:space="preserve">3.3. </w:t>
      </w:r>
      <w:r w:rsidR="00A329C5">
        <w:rPr>
          <w:sz w:val="28"/>
          <w:szCs w:val="28"/>
          <w:lang w:val="uk-UA"/>
        </w:rPr>
        <w:t xml:space="preserve">Оплата праці </w:t>
      </w:r>
      <w:bookmarkStart w:id="1" w:name="_Hlk221615873"/>
      <w:r w:rsidR="00A329C5">
        <w:rPr>
          <w:sz w:val="28"/>
          <w:szCs w:val="28"/>
          <w:lang w:val="uk-UA"/>
        </w:rPr>
        <w:t>за надання платних освітніх послуг іноземним здобувачам</w:t>
      </w:r>
      <w:bookmarkEnd w:id="1"/>
      <w:r w:rsidR="00A329C5">
        <w:rPr>
          <w:sz w:val="28"/>
          <w:szCs w:val="28"/>
          <w:lang w:val="uk-UA"/>
        </w:rPr>
        <w:t xml:space="preserve"> може здійснюватися</w:t>
      </w:r>
      <w:r w:rsidR="008F27DA">
        <w:rPr>
          <w:sz w:val="28"/>
          <w:szCs w:val="28"/>
          <w:lang w:val="uk-UA"/>
        </w:rPr>
        <w:t xml:space="preserve"> шляхом</w:t>
      </w:r>
      <w:r w:rsidR="00A329C5">
        <w:rPr>
          <w:sz w:val="28"/>
          <w:szCs w:val="28"/>
          <w:lang w:val="uk-UA"/>
        </w:rPr>
        <w:t>:</w:t>
      </w:r>
    </w:p>
    <w:p w14:paraId="2AC8C5CA" w14:textId="7D6F030A" w:rsidR="00A329C5" w:rsidRPr="006E1AFA" w:rsidRDefault="00A329C5" w:rsidP="00A329C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02157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.1</w:t>
      </w:r>
      <w:r w:rsidRPr="006E1AFA">
        <w:rPr>
          <w:sz w:val="28"/>
          <w:szCs w:val="28"/>
          <w:lang w:val="uk-UA"/>
        </w:rPr>
        <w:t xml:space="preserve">. прийняття на роботу з погодинною оплатою праці за </w:t>
      </w:r>
      <w:bookmarkStart w:id="2" w:name="_Hlk225431539"/>
      <w:r w:rsidRPr="006E1AFA">
        <w:rPr>
          <w:sz w:val="28"/>
          <w:szCs w:val="28"/>
          <w:lang w:val="uk-UA"/>
        </w:rPr>
        <w:t xml:space="preserve">рахунок спеціального фонду </w:t>
      </w:r>
      <w:bookmarkStart w:id="3" w:name="_Hlk221615748"/>
      <w:r w:rsidRPr="006E1AFA">
        <w:rPr>
          <w:sz w:val="28"/>
          <w:szCs w:val="28"/>
          <w:lang w:val="uk-UA"/>
        </w:rPr>
        <w:t>структурного</w:t>
      </w:r>
      <w:bookmarkEnd w:id="3"/>
      <w:r w:rsidRPr="006E1AFA">
        <w:rPr>
          <w:sz w:val="28"/>
          <w:szCs w:val="28"/>
          <w:lang w:val="uk-UA"/>
        </w:rPr>
        <w:t xml:space="preserve"> підрозділу</w:t>
      </w:r>
      <w:bookmarkEnd w:id="2"/>
      <w:r w:rsidRPr="006E1AFA">
        <w:rPr>
          <w:sz w:val="28"/>
          <w:szCs w:val="28"/>
          <w:lang w:val="uk-UA"/>
        </w:rPr>
        <w:t>;</w:t>
      </w:r>
    </w:p>
    <w:p w14:paraId="7358A6DA" w14:textId="26D49A49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6E1AFA">
        <w:rPr>
          <w:sz w:val="28"/>
          <w:szCs w:val="28"/>
          <w:lang w:val="uk-UA"/>
        </w:rPr>
        <w:t>3.</w:t>
      </w:r>
      <w:r w:rsidR="00021572" w:rsidRPr="006E1AFA">
        <w:rPr>
          <w:sz w:val="28"/>
          <w:szCs w:val="28"/>
          <w:lang w:val="uk-UA"/>
        </w:rPr>
        <w:t>3</w:t>
      </w:r>
      <w:r w:rsidRPr="006E1AFA">
        <w:rPr>
          <w:sz w:val="28"/>
          <w:szCs w:val="28"/>
          <w:lang w:val="uk-UA"/>
        </w:rPr>
        <w:t>.2. встановлення стимулюючих надбавок або виплати премії за рахунок спеціального фонду структурного підрозділу.</w:t>
      </w:r>
    </w:p>
    <w:p w14:paraId="2B05FC8C" w14:textId="452F9B8A" w:rsidR="00A329C5" w:rsidRDefault="00A329C5" w:rsidP="00A329C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02157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 Фактичні обсяги педагогічного навантаження науково-педагогічних працівників визначаються відповідно до норм чинного законодавства України, залежно від кількості годин, передбачених навчальними планами.</w:t>
      </w:r>
    </w:p>
    <w:p w14:paraId="1FB64A5F" w14:textId="1A1B3EA8" w:rsidR="00A329C5" w:rsidRPr="00F526FC" w:rsidRDefault="00A329C5" w:rsidP="003A69F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6E1AFA">
        <w:rPr>
          <w:sz w:val="28"/>
          <w:szCs w:val="28"/>
          <w:lang w:val="uk-UA"/>
        </w:rPr>
        <w:t>3.</w:t>
      </w:r>
      <w:r w:rsidR="00021572" w:rsidRPr="006E1AFA">
        <w:rPr>
          <w:sz w:val="28"/>
          <w:szCs w:val="28"/>
          <w:lang w:val="uk-UA"/>
        </w:rPr>
        <w:t>5</w:t>
      </w:r>
      <w:r w:rsidRPr="006E1AFA">
        <w:rPr>
          <w:sz w:val="28"/>
          <w:szCs w:val="28"/>
          <w:lang w:val="uk-UA"/>
        </w:rPr>
        <w:t xml:space="preserve">. Центр міжнародної освіти </w:t>
      </w:r>
      <w:r w:rsidR="00021572" w:rsidRPr="006E1AFA">
        <w:rPr>
          <w:sz w:val="28"/>
          <w:szCs w:val="28"/>
          <w:lang w:val="uk-UA"/>
        </w:rPr>
        <w:t xml:space="preserve">департаменту міжнародного співробітництва КПІ ім. Ігоря Сікорського </w:t>
      </w:r>
      <w:r w:rsidRPr="006E1AFA">
        <w:rPr>
          <w:sz w:val="28"/>
          <w:szCs w:val="28"/>
          <w:lang w:val="uk-UA"/>
        </w:rPr>
        <w:t xml:space="preserve">готує проєкт наказу щодо розподілу фонду оплати науково-педагогічних </w:t>
      </w:r>
      <w:r w:rsidR="006B16E5" w:rsidRPr="00F526FC">
        <w:rPr>
          <w:sz w:val="28"/>
          <w:szCs w:val="28"/>
          <w:lang w:val="uk-UA"/>
        </w:rPr>
        <w:t xml:space="preserve">працівників </w:t>
      </w:r>
      <w:r w:rsidRPr="006E1AFA">
        <w:rPr>
          <w:sz w:val="28"/>
          <w:szCs w:val="28"/>
          <w:lang w:val="uk-UA"/>
        </w:rPr>
        <w:t>факультетів</w:t>
      </w:r>
      <w:r w:rsidR="00021572" w:rsidRPr="006E1AFA">
        <w:rPr>
          <w:sz w:val="28"/>
          <w:szCs w:val="28"/>
          <w:lang w:val="uk-UA"/>
        </w:rPr>
        <w:t xml:space="preserve"> </w:t>
      </w:r>
      <w:r w:rsidRPr="006E1AFA">
        <w:rPr>
          <w:sz w:val="28"/>
          <w:szCs w:val="28"/>
          <w:lang w:val="uk-UA"/>
        </w:rPr>
        <w:t xml:space="preserve">/ </w:t>
      </w:r>
      <w:r w:rsidR="00021572" w:rsidRPr="006E1AFA">
        <w:rPr>
          <w:sz w:val="28"/>
          <w:szCs w:val="28"/>
          <w:lang w:val="uk-UA"/>
        </w:rPr>
        <w:t xml:space="preserve">навчально-наукових </w:t>
      </w:r>
      <w:r w:rsidRPr="006E1AFA">
        <w:rPr>
          <w:sz w:val="28"/>
          <w:szCs w:val="28"/>
          <w:lang w:val="uk-UA"/>
        </w:rPr>
        <w:t>інститутів та подає на погодження</w:t>
      </w:r>
      <w:r w:rsidR="006E1AFA" w:rsidRPr="006E1AFA">
        <w:rPr>
          <w:sz w:val="28"/>
          <w:szCs w:val="28"/>
          <w:lang w:val="uk-UA"/>
        </w:rPr>
        <w:t xml:space="preserve"> у встановленому порядку.</w:t>
      </w:r>
      <w:r w:rsidRPr="006E1AFA">
        <w:rPr>
          <w:sz w:val="28"/>
          <w:szCs w:val="28"/>
          <w:lang w:val="uk-UA"/>
        </w:rPr>
        <w:t xml:space="preserve"> Виплата </w:t>
      </w:r>
      <w:r w:rsidR="009448D9" w:rsidRPr="009448D9">
        <w:rPr>
          <w:sz w:val="28"/>
          <w:szCs w:val="28"/>
          <w:lang w:val="uk-UA"/>
        </w:rPr>
        <w:t xml:space="preserve">стимулюючих надбавок </w:t>
      </w:r>
      <w:r w:rsidR="009448D9">
        <w:rPr>
          <w:sz w:val="28"/>
          <w:szCs w:val="28"/>
          <w:lang w:val="uk-UA"/>
        </w:rPr>
        <w:t xml:space="preserve">або </w:t>
      </w:r>
      <w:r w:rsidRPr="006E1AFA">
        <w:rPr>
          <w:sz w:val="28"/>
          <w:szCs w:val="28"/>
          <w:lang w:val="uk-UA"/>
        </w:rPr>
        <w:t>премій здійснюється за поданнями та наказами деканів</w:t>
      </w:r>
      <w:r w:rsidR="003A69F5" w:rsidRPr="006E1AFA">
        <w:rPr>
          <w:sz w:val="28"/>
          <w:szCs w:val="28"/>
          <w:lang w:val="uk-UA"/>
        </w:rPr>
        <w:t xml:space="preserve"> факультетів </w:t>
      </w:r>
      <w:r w:rsidRPr="006E1AFA">
        <w:rPr>
          <w:sz w:val="28"/>
          <w:szCs w:val="28"/>
          <w:lang w:val="uk-UA"/>
        </w:rPr>
        <w:t>/</w:t>
      </w:r>
      <w:r w:rsidR="003A69F5" w:rsidRPr="006E1AFA">
        <w:rPr>
          <w:sz w:val="28"/>
          <w:szCs w:val="28"/>
          <w:lang w:val="uk-UA"/>
        </w:rPr>
        <w:t xml:space="preserve"> </w:t>
      </w:r>
      <w:r w:rsidRPr="006E1AFA">
        <w:rPr>
          <w:sz w:val="28"/>
          <w:szCs w:val="28"/>
          <w:lang w:val="uk-UA"/>
        </w:rPr>
        <w:t xml:space="preserve">директорів </w:t>
      </w:r>
      <w:r w:rsidR="003A69F5" w:rsidRPr="00F526FC">
        <w:rPr>
          <w:sz w:val="28"/>
          <w:szCs w:val="28"/>
          <w:lang w:val="uk-UA"/>
        </w:rPr>
        <w:t xml:space="preserve">навчально-наукових </w:t>
      </w:r>
      <w:r w:rsidRPr="00F526FC">
        <w:rPr>
          <w:sz w:val="28"/>
          <w:szCs w:val="28"/>
          <w:lang w:val="uk-UA"/>
        </w:rPr>
        <w:t xml:space="preserve">інститутів. </w:t>
      </w:r>
    </w:p>
    <w:p w14:paraId="2F4FEB3D" w14:textId="5CC0EBC2" w:rsidR="00A329C5" w:rsidRPr="00F526FC" w:rsidRDefault="003A69F5" w:rsidP="003A69F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F526FC">
        <w:rPr>
          <w:sz w:val="28"/>
          <w:szCs w:val="28"/>
          <w:lang w:val="uk-UA"/>
        </w:rPr>
        <w:t xml:space="preserve">3.6. </w:t>
      </w:r>
      <w:r w:rsidR="00A329C5" w:rsidRPr="00F526FC">
        <w:rPr>
          <w:sz w:val="28"/>
          <w:szCs w:val="28"/>
          <w:lang w:val="uk-UA"/>
        </w:rPr>
        <w:t xml:space="preserve">Прийняття на роботу </w:t>
      </w:r>
      <w:r w:rsidR="00C1734E" w:rsidRPr="00F526FC">
        <w:rPr>
          <w:sz w:val="28"/>
          <w:szCs w:val="28"/>
          <w:lang w:val="uk-UA"/>
        </w:rPr>
        <w:t xml:space="preserve">науково-педагогічних працівників </w:t>
      </w:r>
      <w:r w:rsidR="00A329C5" w:rsidRPr="00F526FC">
        <w:rPr>
          <w:sz w:val="28"/>
          <w:szCs w:val="28"/>
          <w:lang w:val="uk-UA"/>
        </w:rPr>
        <w:t>з погодинною оплатою праці здійснюється факультетами</w:t>
      </w:r>
      <w:r w:rsidRPr="00F526FC">
        <w:rPr>
          <w:sz w:val="28"/>
          <w:szCs w:val="28"/>
          <w:lang w:val="uk-UA"/>
        </w:rPr>
        <w:t xml:space="preserve"> </w:t>
      </w:r>
      <w:r w:rsidR="00A329C5" w:rsidRPr="00F526FC">
        <w:rPr>
          <w:sz w:val="28"/>
          <w:szCs w:val="28"/>
          <w:lang w:val="uk-UA"/>
        </w:rPr>
        <w:t>/</w:t>
      </w:r>
      <w:r w:rsidRPr="00F526FC">
        <w:rPr>
          <w:sz w:val="28"/>
          <w:szCs w:val="28"/>
          <w:lang w:val="uk-UA"/>
        </w:rPr>
        <w:t xml:space="preserve"> навчально-науковими </w:t>
      </w:r>
      <w:r w:rsidR="00A329C5" w:rsidRPr="00F526FC">
        <w:rPr>
          <w:sz w:val="28"/>
          <w:szCs w:val="28"/>
          <w:lang w:val="uk-UA"/>
        </w:rPr>
        <w:t>інститутами з</w:t>
      </w:r>
      <w:r w:rsidRPr="00F526FC">
        <w:rPr>
          <w:sz w:val="28"/>
          <w:szCs w:val="28"/>
          <w:lang w:val="uk-UA"/>
        </w:rPr>
        <w:t>а</w:t>
      </w:r>
      <w:r w:rsidR="00A329C5" w:rsidRPr="00F526FC">
        <w:rPr>
          <w:sz w:val="28"/>
          <w:szCs w:val="28"/>
          <w:lang w:val="uk-UA"/>
        </w:rPr>
        <w:t xml:space="preserve"> погодженням </w:t>
      </w:r>
      <w:r w:rsidRPr="00F526FC">
        <w:rPr>
          <w:sz w:val="28"/>
          <w:szCs w:val="28"/>
          <w:lang w:val="uk-UA"/>
        </w:rPr>
        <w:t xml:space="preserve">з центром міжнародної освіти департаменту міжнародного співробітництва КПІ ім. Ігоря Сікорського </w:t>
      </w:r>
      <w:r w:rsidR="00A329C5" w:rsidRPr="00F526FC">
        <w:rPr>
          <w:sz w:val="28"/>
          <w:szCs w:val="28"/>
          <w:lang w:val="uk-UA"/>
        </w:rPr>
        <w:t xml:space="preserve">наказом по </w:t>
      </w:r>
      <w:r w:rsidRPr="00F526FC">
        <w:rPr>
          <w:sz w:val="28"/>
          <w:szCs w:val="28"/>
          <w:lang w:val="uk-UA"/>
        </w:rPr>
        <w:t xml:space="preserve">КПІ ім. Ігоря Сікорського </w:t>
      </w:r>
      <w:r w:rsidR="00A329C5" w:rsidRPr="00F526FC">
        <w:rPr>
          <w:sz w:val="28"/>
          <w:szCs w:val="28"/>
          <w:lang w:val="uk-UA"/>
        </w:rPr>
        <w:t xml:space="preserve">з обов’язковим </w:t>
      </w:r>
      <w:r w:rsidR="00B53590">
        <w:rPr>
          <w:sz w:val="28"/>
          <w:szCs w:val="28"/>
          <w:lang w:val="uk-UA"/>
        </w:rPr>
        <w:t xml:space="preserve">зазначенням </w:t>
      </w:r>
      <w:r w:rsidR="00A329C5" w:rsidRPr="00F526FC">
        <w:rPr>
          <w:sz w:val="28"/>
          <w:szCs w:val="28"/>
          <w:lang w:val="uk-UA"/>
        </w:rPr>
        <w:t xml:space="preserve">розміру погодинної оплати праці та кількості годин. </w:t>
      </w:r>
    </w:p>
    <w:p w14:paraId="28005D00" w14:textId="43A5A2AE" w:rsidR="00A329C5" w:rsidRDefault="003A69F5" w:rsidP="003A69F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3.6.1. </w:t>
      </w:r>
      <w:r w:rsidR="00A329C5">
        <w:rPr>
          <w:sz w:val="28"/>
          <w:szCs w:val="28"/>
          <w:lang w:val="uk-UA"/>
        </w:rPr>
        <w:t xml:space="preserve">Встановлення розміру погодинної оплати праці </w:t>
      </w:r>
      <w:r w:rsidR="004D4E93">
        <w:rPr>
          <w:sz w:val="28"/>
          <w:szCs w:val="28"/>
          <w:lang w:val="uk-UA"/>
        </w:rPr>
        <w:t xml:space="preserve">науково-педагогічних працівників </w:t>
      </w:r>
      <w:r w:rsidR="00A329C5">
        <w:rPr>
          <w:sz w:val="28"/>
          <w:szCs w:val="28"/>
          <w:lang w:val="uk-UA"/>
        </w:rPr>
        <w:t xml:space="preserve">більше ніж мінімальні ставки по </w:t>
      </w:r>
      <w:r w:rsidRPr="003A69F5">
        <w:rPr>
          <w:sz w:val="28"/>
          <w:szCs w:val="28"/>
          <w:lang w:val="uk-UA"/>
        </w:rPr>
        <w:t xml:space="preserve">КПІ ім. Ігоря Сікорського </w:t>
      </w:r>
      <w:r w:rsidR="00A329C5">
        <w:rPr>
          <w:sz w:val="28"/>
          <w:szCs w:val="28"/>
          <w:lang w:val="uk-UA"/>
        </w:rPr>
        <w:t>здійснюється факультетами</w:t>
      </w:r>
      <w:r>
        <w:rPr>
          <w:sz w:val="28"/>
          <w:szCs w:val="28"/>
          <w:lang w:val="uk-UA"/>
        </w:rPr>
        <w:t xml:space="preserve"> </w:t>
      </w:r>
      <w:r w:rsidR="00A329C5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 xml:space="preserve"> навчально-науковими </w:t>
      </w:r>
      <w:r w:rsidR="00A329C5">
        <w:rPr>
          <w:sz w:val="28"/>
          <w:szCs w:val="28"/>
          <w:lang w:val="uk-UA"/>
        </w:rPr>
        <w:t xml:space="preserve">інститутами на підставі наказу по </w:t>
      </w:r>
      <w:r>
        <w:rPr>
          <w:sz w:val="28"/>
          <w:szCs w:val="28"/>
          <w:lang w:val="uk-UA"/>
        </w:rPr>
        <w:t xml:space="preserve">КПІ ім. Ігоря Сікорського </w:t>
      </w:r>
      <w:r w:rsidR="00A329C5">
        <w:rPr>
          <w:sz w:val="28"/>
          <w:szCs w:val="28"/>
          <w:lang w:val="uk-UA"/>
        </w:rPr>
        <w:t>з відповідним розрахунком.</w:t>
      </w:r>
    </w:p>
    <w:p w14:paraId="30FC9AAC" w14:textId="03B66782" w:rsidR="00A329C5" w:rsidRDefault="003A69F5" w:rsidP="003A69F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3.6.2.</w:t>
      </w:r>
      <w:r w:rsidR="00354E80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П</w:t>
      </w:r>
      <w:r w:rsidR="00A329C5">
        <w:rPr>
          <w:sz w:val="28"/>
          <w:szCs w:val="28"/>
          <w:lang w:val="uk-UA"/>
        </w:rPr>
        <w:t>огодинн</w:t>
      </w:r>
      <w:r>
        <w:rPr>
          <w:sz w:val="28"/>
          <w:szCs w:val="28"/>
          <w:lang w:val="uk-UA"/>
        </w:rPr>
        <w:t xml:space="preserve">а </w:t>
      </w:r>
      <w:r w:rsidR="00A329C5">
        <w:rPr>
          <w:sz w:val="28"/>
          <w:szCs w:val="28"/>
          <w:lang w:val="uk-UA"/>
        </w:rPr>
        <w:t>оплат</w:t>
      </w:r>
      <w:r>
        <w:rPr>
          <w:sz w:val="28"/>
          <w:szCs w:val="28"/>
          <w:lang w:val="uk-UA"/>
        </w:rPr>
        <w:t>а</w:t>
      </w:r>
      <w:r w:rsidR="00A329C5">
        <w:rPr>
          <w:sz w:val="28"/>
          <w:szCs w:val="28"/>
          <w:lang w:val="uk-UA"/>
        </w:rPr>
        <w:t xml:space="preserve"> праці</w:t>
      </w:r>
      <w:r w:rsidR="00F526FC">
        <w:rPr>
          <w:sz w:val="28"/>
          <w:szCs w:val="28"/>
          <w:lang w:val="uk-UA"/>
        </w:rPr>
        <w:t xml:space="preserve"> </w:t>
      </w:r>
      <w:r w:rsidR="00F526FC" w:rsidRPr="00F526FC">
        <w:rPr>
          <w:sz w:val="28"/>
          <w:szCs w:val="28"/>
          <w:lang w:val="uk-UA"/>
        </w:rPr>
        <w:t xml:space="preserve">науково-педагогічних працівників </w:t>
      </w:r>
      <w:r w:rsidR="00A329C5">
        <w:rPr>
          <w:sz w:val="28"/>
          <w:szCs w:val="28"/>
          <w:lang w:val="uk-UA"/>
        </w:rPr>
        <w:t>здійснюється на підставі табелю о</w:t>
      </w:r>
      <w:r w:rsidR="00DE5838">
        <w:rPr>
          <w:sz w:val="28"/>
          <w:szCs w:val="28"/>
          <w:lang w:val="uk-UA"/>
        </w:rPr>
        <w:t>бліку</w:t>
      </w:r>
      <w:r w:rsidR="00A329C5">
        <w:rPr>
          <w:sz w:val="28"/>
          <w:szCs w:val="28"/>
          <w:lang w:val="uk-UA"/>
        </w:rPr>
        <w:t xml:space="preserve"> навчальної роботи з погодинного фонду, який формуєтьс</w:t>
      </w:r>
      <w:r w:rsidR="00F526FC">
        <w:rPr>
          <w:sz w:val="28"/>
          <w:szCs w:val="28"/>
          <w:lang w:val="uk-UA"/>
        </w:rPr>
        <w:t xml:space="preserve">я факультетами / навчально-науковими інститутами </w:t>
      </w:r>
      <w:r w:rsidR="00A329C5">
        <w:rPr>
          <w:sz w:val="28"/>
          <w:szCs w:val="28"/>
          <w:lang w:val="uk-UA"/>
        </w:rPr>
        <w:t>з</w:t>
      </w:r>
      <w:r w:rsidR="00354E80">
        <w:rPr>
          <w:sz w:val="28"/>
          <w:szCs w:val="28"/>
          <w:lang w:val="uk-UA"/>
        </w:rPr>
        <w:t>а</w:t>
      </w:r>
      <w:r w:rsidR="00A329C5">
        <w:rPr>
          <w:sz w:val="28"/>
          <w:szCs w:val="28"/>
          <w:lang w:val="uk-UA"/>
        </w:rPr>
        <w:t xml:space="preserve"> погодженням </w:t>
      </w:r>
      <w:r w:rsidR="00354E80">
        <w:rPr>
          <w:sz w:val="28"/>
          <w:szCs w:val="28"/>
          <w:lang w:val="uk-UA"/>
        </w:rPr>
        <w:t xml:space="preserve">з </w:t>
      </w:r>
      <w:r w:rsidR="00354E80" w:rsidRPr="00354E80">
        <w:rPr>
          <w:sz w:val="28"/>
          <w:szCs w:val="28"/>
          <w:lang w:val="uk-UA"/>
        </w:rPr>
        <w:t>центром міжнародної освіти департаменту міжнародного співробітництва КПІ ім. Ігоря Сікорського</w:t>
      </w:r>
      <w:r w:rsidR="00354E80">
        <w:rPr>
          <w:sz w:val="28"/>
          <w:szCs w:val="28"/>
          <w:lang w:val="uk-UA"/>
        </w:rPr>
        <w:t>.</w:t>
      </w:r>
    </w:p>
    <w:p w14:paraId="65C691DF" w14:textId="77777777" w:rsidR="00A329C5" w:rsidRDefault="00A329C5" w:rsidP="00A329C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14:paraId="0DD70C9B" w14:textId="77777777" w:rsidR="00A329C5" w:rsidRDefault="00A329C5" w:rsidP="00A329C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ascii="Times New Roman Полужирный" w:hAnsi="Times New Roman Полужирный"/>
          <w:b/>
          <w:bCs/>
          <w:spacing w:val="-10"/>
          <w:sz w:val="28"/>
          <w:szCs w:val="28"/>
          <w:lang w:val="uk-UA"/>
        </w:rPr>
      </w:pPr>
      <w:r>
        <w:rPr>
          <w:rFonts w:ascii="Times New Roman Полужирный" w:hAnsi="Times New Roman Полужирный"/>
          <w:b/>
          <w:bCs/>
          <w:spacing w:val="-10"/>
          <w:sz w:val="28"/>
          <w:szCs w:val="28"/>
          <w:lang w:val="uk-UA"/>
        </w:rPr>
        <w:t xml:space="preserve">4. КОНТРОЛЬ </w:t>
      </w:r>
      <w:r>
        <w:rPr>
          <w:b/>
          <w:bCs/>
          <w:spacing w:val="-10"/>
          <w:sz w:val="28"/>
          <w:szCs w:val="28"/>
          <w:lang w:val="uk-UA"/>
        </w:rPr>
        <w:t>ЗА ЦІЛЬОВИМ</w:t>
      </w:r>
      <w:r>
        <w:rPr>
          <w:rFonts w:ascii="Calibri" w:hAnsi="Calibri"/>
          <w:b/>
          <w:bCs/>
          <w:spacing w:val="-10"/>
          <w:sz w:val="28"/>
          <w:szCs w:val="28"/>
          <w:lang w:val="uk-UA"/>
        </w:rPr>
        <w:t xml:space="preserve"> </w:t>
      </w:r>
      <w:r>
        <w:rPr>
          <w:rFonts w:ascii="Times New Roman Полужирный" w:hAnsi="Times New Roman Полужирный"/>
          <w:b/>
          <w:bCs/>
          <w:spacing w:val="-10"/>
          <w:sz w:val="28"/>
          <w:szCs w:val="28"/>
          <w:lang w:val="uk-UA"/>
        </w:rPr>
        <w:t>ВИКОРИСТАННЯМ КОШТІВ, ОТРИМАНИХ ЗА НАДАННЯ ПЛАТНИХ ОСВІТНІХ ПОСЛУГ ІНОЗЕМНИМ ЗДОБУВАЧАМ</w:t>
      </w:r>
    </w:p>
    <w:p w14:paraId="0E0B3BB4" w14:textId="40C32D34" w:rsidR="00A329C5" w:rsidRDefault="00A329C5" w:rsidP="00A329C5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 Контроль за </w:t>
      </w:r>
      <w:r w:rsidR="00B6594C">
        <w:rPr>
          <w:sz w:val="28"/>
          <w:szCs w:val="28"/>
          <w:lang w:val="uk-UA"/>
        </w:rPr>
        <w:t xml:space="preserve">цільовим </w:t>
      </w:r>
      <w:r>
        <w:rPr>
          <w:sz w:val="28"/>
          <w:szCs w:val="28"/>
          <w:lang w:val="uk-UA"/>
        </w:rPr>
        <w:t>використанням коштів, отриманих за надання платних освітніх послуг іноземним здобувачам у КПІ ім. Ігоря Сікорського здійснюють:</w:t>
      </w:r>
    </w:p>
    <w:p w14:paraId="5FFE0E01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4.1.1. декани факультетів / директори навчально-наукових інститутів КПІ ім. Ігоря Сікорського;</w:t>
      </w:r>
    </w:p>
    <w:p w14:paraId="306C1D3F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4.1.2. центр міжнародної освіти департаменту міжнародного співробітництва КПІ ім. Ігоря Сікорського;</w:t>
      </w:r>
    </w:p>
    <w:p w14:paraId="3EAACE68" w14:textId="6445539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4.1.3. управління бухгалтерського обліку та звітності КПІ ім. Ігоря Сікорського</w:t>
      </w:r>
      <w:r w:rsidR="00354E80">
        <w:rPr>
          <w:bCs/>
          <w:sz w:val="28"/>
          <w:szCs w:val="28"/>
          <w:lang w:val="uk-UA"/>
        </w:rPr>
        <w:t>;</w:t>
      </w:r>
    </w:p>
    <w:p w14:paraId="4C0E1A1C" w14:textId="77777777" w:rsidR="00842D15" w:rsidRPr="00F526FC" w:rsidRDefault="00842D15" w:rsidP="00842D1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 w:rsidRPr="00F526FC">
        <w:rPr>
          <w:bCs/>
          <w:sz w:val="28"/>
          <w:szCs w:val="28"/>
          <w:lang w:val="uk-UA"/>
        </w:rPr>
        <w:t>4.1.4. відділ з питань запобігання та виявлення корупції КПІ ім. Ігоря Сікорського.</w:t>
      </w:r>
    </w:p>
    <w:p w14:paraId="39BD416D" w14:textId="35BA48D6" w:rsidR="00A329C5" w:rsidRPr="00F526FC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 w:rsidRPr="00F526FC">
        <w:rPr>
          <w:bCs/>
          <w:sz w:val="28"/>
          <w:szCs w:val="28"/>
          <w:lang w:val="uk-UA"/>
        </w:rPr>
        <w:t xml:space="preserve">4.2. Декани факультетів / </w:t>
      </w:r>
      <w:r w:rsidR="009448D9">
        <w:rPr>
          <w:bCs/>
          <w:sz w:val="28"/>
          <w:szCs w:val="28"/>
          <w:lang w:val="uk-UA"/>
        </w:rPr>
        <w:t xml:space="preserve">директори </w:t>
      </w:r>
      <w:r w:rsidRPr="00F526FC">
        <w:rPr>
          <w:bCs/>
          <w:sz w:val="28"/>
          <w:szCs w:val="28"/>
          <w:lang w:val="uk-UA"/>
        </w:rPr>
        <w:t>навчально-наукових інститутів:</w:t>
      </w:r>
    </w:p>
    <w:p w14:paraId="2C83BDAD" w14:textId="1D8BAEBF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 w:rsidRPr="00F526FC">
        <w:rPr>
          <w:bCs/>
          <w:sz w:val="28"/>
          <w:szCs w:val="28"/>
          <w:lang w:val="uk-UA"/>
        </w:rPr>
        <w:t xml:space="preserve">4.2.1. контролюють своєчасне </w:t>
      </w:r>
      <w:r w:rsidR="00C671CC" w:rsidRPr="00C671CC">
        <w:rPr>
          <w:bCs/>
          <w:sz w:val="28"/>
          <w:szCs w:val="28"/>
          <w:lang w:val="uk-UA"/>
        </w:rPr>
        <w:t xml:space="preserve">прийняття на роботу науково-педагогічних та </w:t>
      </w:r>
      <w:r w:rsidR="00D64F7A">
        <w:rPr>
          <w:bCs/>
          <w:sz w:val="28"/>
          <w:szCs w:val="28"/>
          <w:lang w:val="uk-UA"/>
        </w:rPr>
        <w:t>інших</w:t>
      </w:r>
      <w:r w:rsidR="00C671CC" w:rsidRPr="00C671CC">
        <w:rPr>
          <w:bCs/>
          <w:sz w:val="28"/>
          <w:szCs w:val="28"/>
          <w:lang w:val="uk-UA"/>
        </w:rPr>
        <w:t xml:space="preserve"> працівників </w:t>
      </w:r>
      <w:r w:rsidRPr="00F526FC">
        <w:rPr>
          <w:bCs/>
          <w:sz w:val="28"/>
          <w:szCs w:val="28"/>
          <w:lang w:val="uk-UA"/>
        </w:rPr>
        <w:t>із визначенням обсягів навчального навантаження, інших видів робіт, а також форм і розмірів оплати праці</w:t>
      </w:r>
      <w:r w:rsidR="004D4E93" w:rsidRPr="00F526FC">
        <w:rPr>
          <w:bCs/>
          <w:sz w:val="28"/>
          <w:szCs w:val="28"/>
          <w:lang w:val="uk-UA"/>
        </w:rPr>
        <w:t xml:space="preserve"> </w:t>
      </w:r>
      <w:r w:rsidR="004D4E93" w:rsidRPr="00F526FC">
        <w:rPr>
          <w:sz w:val="28"/>
          <w:szCs w:val="28"/>
          <w:lang w:val="uk-UA"/>
        </w:rPr>
        <w:t>науково-педагогічних та педагогічних працівників</w:t>
      </w:r>
      <w:r w:rsidRPr="00F526FC">
        <w:rPr>
          <w:bCs/>
          <w:sz w:val="28"/>
          <w:szCs w:val="28"/>
          <w:lang w:val="uk-UA"/>
        </w:rPr>
        <w:t xml:space="preserve">, а також внесення змін до </w:t>
      </w:r>
      <w:r w:rsidR="00C671CC" w:rsidRPr="00C671CC">
        <w:rPr>
          <w:bCs/>
          <w:sz w:val="28"/>
          <w:szCs w:val="28"/>
          <w:lang w:val="uk-UA"/>
        </w:rPr>
        <w:t xml:space="preserve">обсягів навчального навантаження </w:t>
      </w:r>
      <w:r w:rsidRPr="00F526FC">
        <w:rPr>
          <w:bCs/>
          <w:sz w:val="28"/>
          <w:szCs w:val="28"/>
          <w:lang w:val="uk-UA"/>
        </w:rPr>
        <w:t>у разі зміни обсягів роботи, умов оплати праці чи інших істотних умов</w:t>
      </w:r>
      <w:r>
        <w:rPr>
          <w:bCs/>
          <w:sz w:val="28"/>
          <w:szCs w:val="28"/>
          <w:lang w:val="uk-UA"/>
        </w:rPr>
        <w:t xml:space="preserve"> праці;</w:t>
      </w:r>
    </w:p>
    <w:p w14:paraId="55106FD6" w14:textId="77777777" w:rsidR="00A329C5" w:rsidRPr="00F526FC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4.2.2. забезпечують своєчасне подання до управління бухгалтерського обліку та звітності КПІ ім. Ігоря Сікорського </w:t>
      </w:r>
      <w:r w:rsidRPr="00F526FC">
        <w:rPr>
          <w:bCs/>
          <w:sz w:val="28"/>
          <w:szCs w:val="28"/>
          <w:lang w:val="uk-UA"/>
        </w:rPr>
        <w:t>документів, необхідних для нарахування та виплати заробітної плати;</w:t>
      </w:r>
    </w:p>
    <w:p w14:paraId="729F4459" w14:textId="77777777" w:rsidR="00A329C5" w:rsidRPr="00F526FC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 w:rsidRPr="00F526FC">
        <w:rPr>
          <w:bCs/>
          <w:sz w:val="28"/>
          <w:szCs w:val="28"/>
          <w:lang w:val="uk-UA"/>
        </w:rPr>
        <w:t>4.2.3. контролюють цільове, ефективне і раціональне використання коштів, отриманих за надання платних освітніх послуг іноземним здобувачам.</w:t>
      </w:r>
    </w:p>
    <w:p w14:paraId="630E01D7" w14:textId="6FC861F8" w:rsidR="00A329C5" w:rsidRPr="006722CF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 w:rsidRPr="00F526FC">
        <w:rPr>
          <w:bCs/>
          <w:sz w:val="28"/>
          <w:szCs w:val="28"/>
          <w:lang w:val="uk-UA"/>
        </w:rPr>
        <w:t xml:space="preserve">4.3. Центр міжнародної освіти департаменту міжнародного співробітництва КПІ ім. Ігоря Сікорського контролює внесення інформації щодо навантаження  </w:t>
      </w:r>
      <w:r w:rsidRPr="006722CF">
        <w:rPr>
          <w:bCs/>
          <w:sz w:val="28"/>
          <w:szCs w:val="28"/>
          <w:lang w:val="uk-UA"/>
        </w:rPr>
        <w:t xml:space="preserve">науково-педагогічних працівників факультетів / навчально-наукових інститутів щодо іноземних здобувачів за формами К3, К4 у системі </w:t>
      </w:r>
      <w:r w:rsidR="00ED6FCD" w:rsidRPr="006722CF">
        <w:rPr>
          <w:bCs/>
          <w:sz w:val="28"/>
          <w:szCs w:val="28"/>
          <w:lang w:val="uk-UA"/>
        </w:rPr>
        <w:t>АС «myKPI».</w:t>
      </w:r>
    </w:p>
    <w:p w14:paraId="322FC779" w14:textId="78673777" w:rsidR="00283A02" w:rsidRPr="006722CF" w:rsidRDefault="00283A02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 w:rsidRPr="006722CF">
        <w:rPr>
          <w:bCs/>
          <w:sz w:val="28"/>
          <w:szCs w:val="28"/>
          <w:lang w:val="uk-UA"/>
        </w:rPr>
        <w:t>4.4. Управління бухгалтерського обліку та звітності КПІ ім. Ігоря Сікорського</w:t>
      </w:r>
      <w:r w:rsidRPr="006722CF">
        <w:rPr>
          <w:sz w:val="28"/>
          <w:szCs w:val="28"/>
          <w:lang w:val="uk-UA"/>
        </w:rPr>
        <w:t xml:space="preserve"> здійснює </w:t>
      </w:r>
      <w:r w:rsidRPr="006722CF">
        <w:rPr>
          <w:bCs/>
          <w:sz w:val="28"/>
          <w:szCs w:val="28"/>
          <w:lang w:val="uk-UA"/>
        </w:rPr>
        <w:t>перевірку наявності коштів</w:t>
      </w:r>
      <w:r w:rsidRPr="006722CF">
        <w:rPr>
          <w:sz w:val="28"/>
          <w:szCs w:val="28"/>
          <w:lang w:val="uk-UA"/>
        </w:rPr>
        <w:t xml:space="preserve">, </w:t>
      </w:r>
      <w:r w:rsidRPr="006722CF">
        <w:rPr>
          <w:bCs/>
          <w:sz w:val="28"/>
          <w:szCs w:val="28"/>
          <w:lang w:val="uk-UA"/>
        </w:rPr>
        <w:t xml:space="preserve">необхідних для нарахування та виплати заробітної плати у встановленому порядку. </w:t>
      </w:r>
    </w:p>
    <w:p w14:paraId="42564DF6" w14:textId="06A14311" w:rsidR="007431BA" w:rsidRPr="006722CF" w:rsidRDefault="007431BA" w:rsidP="00283A02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6722CF">
        <w:rPr>
          <w:b/>
          <w:sz w:val="28"/>
          <w:szCs w:val="28"/>
          <w:lang w:val="uk-UA"/>
        </w:rPr>
        <w:t>4.</w:t>
      </w:r>
      <w:r w:rsidR="00283A02" w:rsidRPr="006722CF">
        <w:rPr>
          <w:b/>
          <w:sz w:val="28"/>
          <w:szCs w:val="28"/>
          <w:lang w:val="uk-UA"/>
        </w:rPr>
        <w:t>5</w:t>
      </w:r>
      <w:r w:rsidRPr="006722CF">
        <w:rPr>
          <w:b/>
          <w:sz w:val="28"/>
          <w:szCs w:val="28"/>
          <w:lang w:val="uk-UA"/>
        </w:rPr>
        <w:t>.</w:t>
      </w:r>
      <w:r w:rsidR="00B53590">
        <w:rPr>
          <w:bCs/>
          <w:sz w:val="28"/>
          <w:szCs w:val="28"/>
          <w:lang w:val="uk-UA"/>
        </w:rPr>
        <w:t> </w:t>
      </w:r>
      <w:r w:rsidR="00354E80" w:rsidRPr="006722CF">
        <w:rPr>
          <w:b/>
          <w:sz w:val="28"/>
          <w:szCs w:val="28"/>
          <w:lang w:val="uk-UA"/>
        </w:rPr>
        <w:t>В</w:t>
      </w:r>
      <w:r w:rsidR="00734BE0" w:rsidRPr="006722CF">
        <w:rPr>
          <w:b/>
          <w:sz w:val="28"/>
          <w:szCs w:val="28"/>
          <w:lang w:val="uk-UA"/>
        </w:rPr>
        <w:t xml:space="preserve">ідділ з питань запобігання та виявлення корупції КПІ </w:t>
      </w:r>
      <w:r w:rsidR="006722CF">
        <w:rPr>
          <w:b/>
          <w:sz w:val="28"/>
          <w:szCs w:val="28"/>
          <w:lang w:val="uk-UA"/>
        </w:rPr>
        <w:br/>
      </w:r>
      <w:r w:rsidR="00734BE0" w:rsidRPr="006722CF">
        <w:rPr>
          <w:b/>
          <w:sz w:val="28"/>
          <w:szCs w:val="28"/>
          <w:lang w:val="uk-UA"/>
        </w:rPr>
        <w:t xml:space="preserve">ім. Ігоря Сікорського: </w:t>
      </w:r>
    </w:p>
    <w:p w14:paraId="732D717F" w14:textId="3927C64C" w:rsidR="002558CB" w:rsidRPr="006722CF" w:rsidRDefault="002558CB" w:rsidP="005D6CD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722CF">
        <w:rPr>
          <w:sz w:val="28"/>
          <w:szCs w:val="28"/>
          <w:lang w:val="uk-UA"/>
        </w:rPr>
        <w:t>4.</w:t>
      </w:r>
      <w:r w:rsidR="005D6CDE" w:rsidRPr="006722CF">
        <w:rPr>
          <w:sz w:val="28"/>
          <w:szCs w:val="28"/>
          <w:lang w:val="uk-UA"/>
        </w:rPr>
        <w:t>5.1</w:t>
      </w:r>
      <w:r w:rsidR="00354E80" w:rsidRPr="006722CF">
        <w:rPr>
          <w:sz w:val="28"/>
          <w:szCs w:val="28"/>
          <w:lang w:val="uk-UA"/>
        </w:rPr>
        <w:t>. </w:t>
      </w:r>
      <w:r w:rsidRPr="006722CF">
        <w:rPr>
          <w:sz w:val="28"/>
          <w:szCs w:val="28"/>
          <w:lang w:val="uk-UA"/>
        </w:rPr>
        <w:t>перевір</w:t>
      </w:r>
      <w:r w:rsidR="00CE41C1" w:rsidRPr="006722CF">
        <w:rPr>
          <w:sz w:val="28"/>
          <w:szCs w:val="28"/>
          <w:lang w:val="uk-UA"/>
        </w:rPr>
        <w:t xml:space="preserve">яє </w:t>
      </w:r>
      <w:r w:rsidR="008A330E" w:rsidRPr="006722CF">
        <w:rPr>
          <w:sz w:val="28"/>
          <w:szCs w:val="28"/>
          <w:lang w:val="uk-UA"/>
        </w:rPr>
        <w:t xml:space="preserve">дотримання антикорупційного законодавства </w:t>
      </w:r>
      <w:r w:rsidRPr="006722CF">
        <w:rPr>
          <w:sz w:val="28"/>
          <w:szCs w:val="28"/>
          <w:lang w:val="uk-UA"/>
        </w:rPr>
        <w:t>на підставі власного моніторингу або звернень учасників процесу</w:t>
      </w:r>
      <w:r w:rsidR="00354E80" w:rsidRPr="006722CF">
        <w:rPr>
          <w:lang w:val="uk-UA"/>
        </w:rPr>
        <w:t xml:space="preserve"> </w:t>
      </w:r>
      <w:r w:rsidR="00354E80" w:rsidRPr="006722CF">
        <w:rPr>
          <w:sz w:val="28"/>
          <w:szCs w:val="28"/>
          <w:lang w:val="uk-UA"/>
        </w:rPr>
        <w:t>надання платних освітніх послуг іноземним здобувачам</w:t>
      </w:r>
      <w:r w:rsidRPr="006722CF">
        <w:rPr>
          <w:sz w:val="28"/>
          <w:szCs w:val="28"/>
          <w:lang w:val="uk-UA"/>
        </w:rPr>
        <w:t>;</w:t>
      </w:r>
    </w:p>
    <w:p w14:paraId="316817AA" w14:textId="044CF482" w:rsidR="002558CB" w:rsidRPr="002558CB" w:rsidRDefault="005D6CDE" w:rsidP="005D6CD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722CF">
        <w:rPr>
          <w:sz w:val="28"/>
          <w:szCs w:val="28"/>
          <w:lang w:val="uk-UA"/>
        </w:rPr>
        <w:t xml:space="preserve">4.5.2. </w:t>
      </w:r>
      <w:r w:rsidR="002558CB" w:rsidRPr="006722CF">
        <w:rPr>
          <w:sz w:val="28"/>
          <w:szCs w:val="28"/>
          <w:lang w:val="uk-UA"/>
        </w:rPr>
        <w:t>нада</w:t>
      </w:r>
      <w:r w:rsidR="00CE41C1" w:rsidRPr="006722CF">
        <w:rPr>
          <w:sz w:val="28"/>
          <w:szCs w:val="28"/>
          <w:lang w:val="uk-UA"/>
        </w:rPr>
        <w:t xml:space="preserve">є </w:t>
      </w:r>
      <w:r w:rsidR="002558CB" w:rsidRPr="006722CF">
        <w:rPr>
          <w:sz w:val="28"/>
          <w:szCs w:val="28"/>
          <w:lang w:val="uk-UA"/>
        </w:rPr>
        <w:t>обов</w:t>
      </w:r>
      <w:r w:rsidR="00801723" w:rsidRPr="006722CF">
        <w:rPr>
          <w:sz w:val="28"/>
          <w:szCs w:val="28"/>
          <w:lang w:val="uk-UA"/>
        </w:rPr>
        <w:t>’</w:t>
      </w:r>
      <w:r w:rsidR="002558CB" w:rsidRPr="006722CF">
        <w:rPr>
          <w:sz w:val="28"/>
          <w:szCs w:val="28"/>
          <w:lang w:val="uk-UA"/>
        </w:rPr>
        <w:t>язков</w:t>
      </w:r>
      <w:r w:rsidR="00801723" w:rsidRPr="006722CF">
        <w:rPr>
          <w:sz w:val="28"/>
          <w:szCs w:val="28"/>
          <w:lang w:val="uk-UA"/>
        </w:rPr>
        <w:t>і</w:t>
      </w:r>
      <w:r w:rsidR="002558CB" w:rsidRPr="006722CF">
        <w:rPr>
          <w:sz w:val="28"/>
          <w:szCs w:val="28"/>
          <w:lang w:val="uk-UA"/>
        </w:rPr>
        <w:t xml:space="preserve"> для розгляду </w:t>
      </w:r>
      <w:r w:rsidR="00801723" w:rsidRPr="006722CF">
        <w:rPr>
          <w:sz w:val="28"/>
          <w:szCs w:val="28"/>
          <w:lang w:val="uk-UA"/>
        </w:rPr>
        <w:t xml:space="preserve">структурними підрозділами (комісіями) </w:t>
      </w:r>
      <w:r w:rsidR="00801723" w:rsidRPr="006722CF">
        <w:rPr>
          <w:bCs/>
          <w:sz w:val="28"/>
          <w:szCs w:val="28"/>
          <w:lang w:val="uk-UA"/>
        </w:rPr>
        <w:t>КПІ ім. Ігоря Сікорського</w:t>
      </w:r>
      <w:r w:rsidR="00801723" w:rsidRPr="006722CF">
        <w:rPr>
          <w:sz w:val="28"/>
          <w:szCs w:val="28"/>
          <w:lang w:val="uk-UA"/>
        </w:rPr>
        <w:t xml:space="preserve"> рекомендації щодо усунення </w:t>
      </w:r>
      <w:r w:rsidR="00CE41C1" w:rsidRPr="006722CF">
        <w:rPr>
          <w:sz w:val="28"/>
          <w:szCs w:val="28"/>
          <w:lang w:val="uk-UA"/>
        </w:rPr>
        <w:t>корупційних ризиків у разі їх виявлення</w:t>
      </w:r>
      <w:r w:rsidR="00801723" w:rsidRPr="006722CF">
        <w:rPr>
          <w:sz w:val="28"/>
          <w:szCs w:val="28"/>
          <w:lang w:val="uk-UA"/>
        </w:rPr>
        <w:t>.</w:t>
      </w:r>
    </w:p>
    <w:p w14:paraId="2B698A85" w14:textId="77777777" w:rsidR="00A329C5" w:rsidRDefault="00A329C5" w:rsidP="00A329C5">
      <w:pPr>
        <w:shd w:val="clear" w:color="auto" w:fill="FFFFFF"/>
        <w:spacing w:line="276" w:lineRule="auto"/>
        <w:jc w:val="both"/>
        <w:rPr>
          <w:bCs/>
          <w:sz w:val="28"/>
          <w:szCs w:val="28"/>
          <w:lang w:val="uk-UA"/>
        </w:rPr>
      </w:pPr>
    </w:p>
    <w:p w14:paraId="0AF3DBFF" w14:textId="77777777" w:rsidR="00A329C5" w:rsidRPr="00951FF7" w:rsidRDefault="00A329C5" w:rsidP="00A329C5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951FF7">
        <w:rPr>
          <w:b/>
          <w:sz w:val="28"/>
          <w:szCs w:val="28"/>
          <w:lang w:val="uk-UA"/>
        </w:rPr>
        <w:t>5. ПРИКІНЦЕВІ ПОЛОЖЕННЯ</w:t>
      </w:r>
    </w:p>
    <w:p w14:paraId="484B8AA5" w14:textId="4E403190" w:rsidR="00A329C5" w:rsidRPr="00951FF7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 w:rsidRPr="00951FF7">
        <w:rPr>
          <w:bCs/>
          <w:sz w:val="28"/>
          <w:szCs w:val="28"/>
          <w:lang w:val="uk-UA"/>
        </w:rPr>
        <w:t xml:space="preserve">5.1. Зміни й доповнення до цього </w:t>
      </w:r>
      <w:r w:rsidR="00033DE6" w:rsidRPr="00534DCE">
        <w:rPr>
          <w:bCs/>
          <w:sz w:val="28"/>
          <w:szCs w:val="28"/>
          <w:lang w:val="uk-UA"/>
        </w:rPr>
        <w:t>Порядку</w:t>
      </w:r>
      <w:r w:rsidRPr="00951FF7">
        <w:rPr>
          <w:bCs/>
          <w:sz w:val="28"/>
          <w:szCs w:val="28"/>
          <w:lang w:val="uk-UA"/>
        </w:rPr>
        <w:t xml:space="preserve"> затверджуються наказом ректора в установленому порядку. </w:t>
      </w:r>
    </w:p>
    <w:p w14:paraId="1512C0F3" w14:textId="52870150" w:rsidR="00A329C5" w:rsidRPr="00951FF7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 w:rsidRPr="00951FF7">
        <w:rPr>
          <w:bCs/>
          <w:sz w:val="28"/>
          <w:szCs w:val="28"/>
          <w:lang w:val="uk-UA"/>
        </w:rPr>
        <w:t>5.2. Вимоги цього</w:t>
      </w:r>
      <w:r w:rsidR="00801723" w:rsidRPr="00951FF7">
        <w:rPr>
          <w:bCs/>
          <w:sz w:val="28"/>
          <w:szCs w:val="28"/>
          <w:lang w:val="uk-UA"/>
        </w:rPr>
        <w:t xml:space="preserve"> </w:t>
      </w:r>
      <w:r w:rsidR="00A3086F" w:rsidRPr="00534DCE">
        <w:rPr>
          <w:bCs/>
          <w:sz w:val="28"/>
          <w:szCs w:val="28"/>
          <w:lang w:val="uk-UA"/>
        </w:rPr>
        <w:t>Порядку</w:t>
      </w:r>
      <w:r w:rsidRPr="00951FF7">
        <w:rPr>
          <w:bCs/>
          <w:sz w:val="28"/>
          <w:szCs w:val="28"/>
          <w:lang w:val="uk-UA"/>
        </w:rPr>
        <w:t xml:space="preserve"> є обов’язковими для виконання усіма структурними підрозділами</w:t>
      </w:r>
      <w:r w:rsidR="00ED6FCD">
        <w:rPr>
          <w:bCs/>
          <w:sz w:val="28"/>
          <w:szCs w:val="28"/>
          <w:lang w:val="uk-UA"/>
        </w:rPr>
        <w:t xml:space="preserve"> (комісіями)</w:t>
      </w:r>
      <w:r w:rsidRPr="00951FF7">
        <w:rPr>
          <w:bCs/>
          <w:sz w:val="28"/>
          <w:szCs w:val="28"/>
          <w:lang w:val="uk-UA"/>
        </w:rPr>
        <w:t xml:space="preserve"> КПІ ім. Ігоря Сікорського, залученими до надання платних освітніх послуг іноземним здобувачам. </w:t>
      </w:r>
    </w:p>
    <w:p w14:paraId="0B80D810" w14:textId="5A8AAD05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 w:rsidRPr="00951FF7">
        <w:rPr>
          <w:bCs/>
          <w:sz w:val="28"/>
          <w:szCs w:val="28"/>
          <w:lang w:val="uk-UA"/>
        </w:rPr>
        <w:t xml:space="preserve">5.3. За порушення вимог цього </w:t>
      </w:r>
      <w:r w:rsidR="00A3086F" w:rsidRPr="00534DCE">
        <w:rPr>
          <w:bCs/>
          <w:sz w:val="28"/>
          <w:szCs w:val="28"/>
          <w:lang w:val="uk-UA"/>
        </w:rPr>
        <w:t>Порядку</w:t>
      </w:r>
      <w:r w:rsidRPr="00951FF7">
        <w:rPr>
          <w:bCs/>
          <w:sz w:val="28"/>
          <w:szCs w:val="28"/>
          <w:lang w:val="uk-UA"/>
        </w:rPr>
        <w:t xml:space="preserve"> винні особи несуть відповідальність згідно з чинним законодавством України та внутрішніми нормативними документами КПІ ім. Ігоря Сікорського.</w:t>
      </w:r>
    </w:p>
    <w:p w14:paraId="68ED909D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</w:p>
    <w:p w14:paraId="7CD1B6B7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</w:p>
    <w:p w14:paraId="145B88F6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Ректор                                                                    Анатолій МЕЛЬНИЧЕНКО</w:t>
      </w:r>
    </w:p>
    <w:p w14:paraId="16A21039" w14:textId="77777777" w:rsidR="00A329C5" w:rsidRDefault="00A329C5" w:rsidP="00A329C5">
      <w:pPr>
        <w:shd w:val="clear" w:color="auto" w:fill="FFFFFF"/>
        <w:spacing w:line="276" w:lineRule="auto"/>
        <w:ind w:firstLine="709"/>
        <w:jc w:val="both"/>
        <w:rPr>
          <w:strike/>
          <w:sz w:val="28"/>
          <w:szCs w:val="28"/>
          <w:lang w:val="uk-UA"/>
        </w:rPr>
      </w:pPr>
    </w:p>
    <w:p w14:paraId="1CB91B53" w14:textId="76B1745A" w:rsidR="00A329C5" w:rsidRDefault="00A329C5"/>
    <w:sectPr w:rsidR="00A329C5" w:rsidSect="00942E79">
      <w:pgSz w:w="12240" w:h="15840"/>
      <w:pgMar w:top="567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9C5"/>
    <w:rsid w:val="00021572"/>
    <w:rsid w:val="00033DE6"/>
    <w:rsid w:val="00055289"/>
    <w:rsid w:val="00074625"/>
    <w:rsid w:val="000B40B9"/>
    <w:rsid w:val="000B6C91"/>
    <w:rsid w:val="000C0EAC"/>
    <w:rsid w:val="000D3651"/>
    <w:rsid w:val="000E2EF9"/>
    <w:rsid w:val="000E3CA7"/>
    <w:rsid w:val="000E436B"/>
    <w:rsid w:val="000F43BF"/>
    <w:rsid w:val="001C63F7"/>
    <w:rsid w:val="002148FE"/>
    <w:rsid w:val="002558CB"/>
    <w:rsid w:val="0026444D"/>
    <w:rsid w:val="00283A02"/>
    <w:rsid w:val="00297670"/>
    <w:rsid w:val="002A4835"/>
    <w:rsid w:val="002E5C7D"/>
    <w:rsid w:val="003047FA"/>
    <w:rsid w:val="00354E80"/>
    <w:rsid w:val="00363CDC"/>
    <w:rsid w:val="003A03E9"/>
    <w:rsid w:val="003A69F5"/>
    <w:rsid w:val="00424D7A"/>
    <w:rsid w:val="004353F0"/>
    <w:rsid w:val="0046714D"/>
    <w:rsid w:val="0047541B"/>
    <w:rsid w:val="0048288C"/>
    <w:rsid w:val="0048633B"/>
    <w:rsid w:val="004A3306"/>
    <w:rsid w:val="004A49D3"/>
    <w:rsid w:val="004A4EF2"/>
    <w:rsid w:val="004C0970"/>
    <w:rsid w:val="004C23DA"/>
    <w:rsid w:val="004D4E93"/>
    <w:rsid w:val="005346B6"/>
    <w:rsid w:val="00534DCE"/>
    <w:rsid w:val="00584410"/>
    <w:rsid w:val="00590D5E"/>
    <w:rsid w:val="005B47D7"/>
    <w:rsid w:val="005D6CDE"/>
    <w:rsid w:val="006722CF"/>
    <w:rsid w:val="006A4AF3"/>
    <w:rsid w:val="006B16E5"/>
    <w:rsid w:val="006C79AD"/>
    <w:rsid w:val="006E1AFA"/>
    <w:rsid w:val="00713CC7"/>
    <w:rsid w:val="00734BE0"/>
    <w:rsid w:val="007431BA"/>
    <w:rsid w:val="007755B4"/>
    <w:rsid w:val="007920D1"/>
    <w:rsid w:val="007A3BB5"/>
    <w:rsid w:val="007A44B6"/>
    <w:rsid w:val="007F6CC3"/>
    <w:rsid w:val="00801723"/>
    <w:rsid w:val="00835ACD"/>
    <w:rsid w:val="008364F7"/>
    <w:rsid w:val="00842D15"/>
    <w:rsid w:val="00875B8C"/>
    <w:rsid w:val="008A330E"/>
    <w:rsid w:val="008E0311"/>
    <w:rsid w:val="008F27DA"/>
    <w:rsid w:val="00942E79"/>
    <w:rsid w:val="009448D9"/>
    <w:rsid w:val="00951FF7"/>
    <w:rsid w:val="009B3B7C"/>
    <w:rsid w:val="009D3D08"/>
    <w:rsid w:val="00A3086F"/>
    <w:rsid w:val="00A329C5"/>
    <w:rsid w:val="00A71450"/>
    <w:rsid w:val="00A8617B"/>
    <w:rsid w:val="00AA313C"/>
    <w:rsid w:val="00AB546C"/>
    <w:rsid w:val="00AE03F5"/>
    <w:rsid w:val="00B53590"/>
    <w:rsid w:val="00B6594C"/>
    <w:rsid w:val="00B7281D"/>
    <w:rsid w:val="00BE61AE"/>
    <w:rsid w:val="00BF0559"/>
    <w:rsid w:val="00C11188"/>
    <w:rsid w:val="00C1734E"/>
    <w:rsid w:val="00C44FE3"/>
    <w:rsid w:val="00C63C06"/>
    <w:rsid w:val="00C671CC"/>
    <w:rsid w:val="00CB7EFE"/>
    <w:rsid w:val="00CE41C1"/>
    <w:rsid w:val="00CF45E5"/>
    <w:rsid w:val="00D302DA"/>
    <w:rsid w:val="00D52E3D"/>
    <w:rsid w:val="00D64F7A"/>
    <w:rsid w:val="00DE5838"/>
    <w:rsid w:val="00E2434B"/>
    <w:rsid w:val="00E332AB"/>
    <w:rsid w:val="00E72016"/>
    <w:rsid w:val="00ED6FCD"/>
    <w:rsid w:val="00F526FC"/>
    <w:rsid w:val="00F57C80"/>
    <w:rsid w:val="00F67F68"/>
    <w:rsid w:val="00F71D71"/>
    <w:rsid w:val="00F83C26"/>
    <w:rsid w:val="00FA72B6"/>
    <w:rsid w:val="00FD3522"/>
    <w:rsid w:val="00FE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401A1"/>
  <w15:chartTrackingRefBased/>
  <w15:docId w15:val="{97C1DDA9-1858-4E77-A4E1-E6683E8C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9C5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329C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29C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29C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29C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29C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29C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29C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29C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29C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9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29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29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29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29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29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29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29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29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29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A32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29C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A32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329C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A329C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329C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A329C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329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A329C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329C5"/>
    <w:rPr>
      <w:b/>
      <w:bCs/>
      <w:smallCaps/>
      <w:color w:val="2F5496" w:themeColor="accent1" w:themeShade="BF"/>
      <w:spacing w:val="5"/>
    </w:rPr>
  </w:style>
  <w:style w:type="paragraph" w:styleId="ae">
    <w:name w:val="annotation text"/>
    <w:basedOn w:val="a"/>
    <w:link w:val="af"/>
    <w:unhideWhenUsed/>
    <w:rsid w:val="00A329C5"/>
    <w:rPr>
      <w:sz w:val="20"/>
      <w:szCs w:val="20"/>
    </w:rPr>
  </w:style>
  <w:style w:type="character" w:customStyle="1" w:styleId="af">
    <w:name w:val="Текст примітки Знак"/>
    <w:basedOn w:val="a0"/>
    <w:link w:val="ae"/>
    <w:rsid w:val="00A329C5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0">
    <w:name w:val="Plain Text"/>
    <w:basedOn w:val="a"/>
    <w:link w:val="af1"/>
    <w:uiPriority w:val="99"/>
    <w:semiHidden/>
    <w:unhideWhenUsed/>
    <w:rsid w:val="00A329C5"/>
    <w:rPr>
      <w:rFonts w:ascii="Courier New" w:eastAsia="Calibri" w:hAnsi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semiHidden/>
    <w:rsid w:val="00A329C5"/>
    <w:rPr>
      <w:rFonts w:ascii="Courier New" w:eastAsia="Calibri" w:hAnsi="Courier New" w:cs="Times New Roman"/>
      <w:kern w:val="0"/>
      <w:sz w:val="20"/>
      <w:szCs w:val="20"/>
      <w:lang w:eastAsia="ru-RU"/>
      <w14:ligatures w14:val="none"/>
    </w:rPr>
  </w:style>
  <w:style w:type="character" w:styleId="af2">
    <w:name w:val="annotation reference"/>
    <w:semiHidden/>
    <w:unhideWhenUsed/>
    <w:rsid w:val="00A329C5"/>
    <w:rPr>
      <w:sz w:val="16"/>
      <w:szCs w:val="16"/>
    </w:rPr>
  </w:style>
  <w:style w:type="paragraph" w:styleId="af3">
    <w:name w:val="annotation subject"/>
    <w:basedOn w:val="ae"/>
    <w:next w:val="ae"/>
    <w:link w:val="af4"/>
    <w:uiPriority w:val="99"/>
    <w:semiHidden/>
    <w:unhideWhenUsed/>
    <w:rsid w:val="00B7281D"/>
    <w:rPr>
      <w:b/>
      <w:bCs/>
    </w:rPr>
  </w:style>
  <w:style w:type="character" w:customStyle="1" w:styleId="af4">
    <w:name w:val="Тема примітки Знак"/>
    <w:basedOn w:val="af"/>
    <w:link w:val="af3"/>
    <w:uiPriority w:val="99"/>
    <w:semiHidden/>
    <w:rsid w:val="00B7281D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f5">
    <w:name w:val="Revision"/>
    <w:hidden/>
    <w:uiPriority w:val="99"/>
    <w:semiHidden/>
    <w:rsid w:val="005B47D7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10635</Words>
  <Characters>6063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Ірина Приходько</cp:lastModifiedBy>
  <cp:revision>16</cp:revision>
  <dcterms:created xsi:type="dcterms:W3CDTF">2026-05-07T21:57:00Z</dcterms:created>
  <dcterms:modified xsi:type="dcterms:W3CDTF">2026-06-03T14:49:00Z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b235d483-c1d6-4899-8bf6-42e63cb71e62</vt:lpwstr>
  </property>
</Properties>
</file>